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EB011" w14:textId="77777777" w:rsidR="00EA55AF" w:rsidRPr="00BA62B2" w:rsidRDefault="00EA55AF" w:rsidP="00EA55AF">
      <w:pPr>
        <w:pStyle w:val="GvdeMetni"/>
        <w:spacing w:before="77" w:line="360" w:lineRule="auto"/>
        <w:ind w:left="118" w:right="115"/>
        <w:jc w:val="both"/>
        <w:rPr>
          <w:lang w:val="tr-TR"/>
        </w:rPr>
      </w:pPr>
      <w:r w:rsidRPr="00BA62B2">
        <w:rPr>
          <w:lang w:val="tr-TR"/>
        </w:rPr>
        <w:t>Paydaşlar</w:t>
      </w:r>
      <w:r w:rsidRPr="00BA62B2">
        <w:rPr>
          <w:spacing w:val="-17"/>
          <w:lang w:val="tr-TR"/>
        </w:rPr>
        <w:t xml:space="preserve"> </w:t>
      </w:r>
      <w:r w:rsidRPr="00BA62B2">
        <w:rPr>
          <w:lang w:val="tr-TR"/>
        </w:rPr>
        <w:t>belirlendikten</w:t>
      </w:r>
      <w:r w:rsidRPr="00BA62B2">
        <w:rPr>
          <w:spacing w:val="-16"/>
          <w:lang w:val="tr-TR"/>
        </w:rPr>
        <w:t xml:space="preserve"> </w:t>
      </w:r>
      <w:r w:rsidRPr="00BA62B2">
        <w:rPr>
          <w:lang w:val="tr-TR"/>
        </w:rPr>
        <w:t>sonra</w:t>
      </w:r>
      <w:r w:rsidRPr="00BA62B2">
        <w:rPr>
          <w:spacing w:val="-16"/>
          <w:lang w:val="tr-TR"/>
        </w:rPr>
        <w:t xml:space="preserve"> </w:t>
      </w:r>
      <w:r w:rsidRPr="00BA62B2">
        <w:rPr>
          <w:lang w:val="tr-TR"/>
        </w:rPr>
        <w:t>okul/kurumun</w:t>
      </w:r>
      <w:r w:rsidRPr="00BA62B2">
        <w:rPr>
          <w:spacing w:val="-13"/>
          <w:lang w:val="tr-TR"/>
        </w:rPr>
        <w:t xml:space="preserve"> </w:t>
      </w:r>
      <w:r w:rsidRPr="00BA62B2">
        <w:rPr>
          <w:lang w:val="tr-TR"/>
        </w:rPr>
        <w:t>hangi</w:t>
      </w:r>
      <w:r w:rsidRPr="00BA62B2">
        <w:rPr>
          <w:spacing w:val="-16"/>
          <w:lang w:val="tr-TR"/>
        </w:rPr>
        <w:t xml:space="preserve"> </w:t>
      </w:r>
      <w:r w:rsidRPr="00BA62B2">
        <w:rPr>
          <w:lang w:val="tr-TR"/>
        </w:rPr>
        <w:t>ürün/hizmetleri</w:t>
      </w:r>
      <w:r w:rsidRPr="00BA62B2">
        <w:rPr>
          <w:spacing w:val="-13"/>
          <w:lang w:val="tr-TR"/>
        </w:rPr>
        <w:t xml:space="preserve"> </w:t>
      </w:r>
      <w:r w:rsidRPr="00BA62B2">
        <w:rPr>
          <w:lang w:val="tr-TR"/>
        </w:rPr>
        <w:t>hangi</w:t>
      </w:r>
      <w:r w:rsidRPr="00BA62B2">
        <w:rPr>
          <w:spacing w:val="-16"/>
          <w:lang w:val="tr-TR"/>
        </w:rPr>
        <w:t xml:space="preserve"> </w:t>
      </w:r>
      <w:r w:rsidRPr="00BA62B2">
        <w:rPr>
          <w:lang w:val="tr-TR"/>
        </w:rPr>
        <w:t>yararlanıcılar için sunduğunu göstermeye yarayan paydaş-ürün/hizmet matrisi oluşturulmalıdır. Bu matrisin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sonucuna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göre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paydaşların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ürün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hizmetler</w:t>
      </w:r>
      <w:r w:rsidRPr="00BA62B2">
        <w:rPr>
          <w:spacing w:val="-6"/>
          <w:lang w:val="tr-TR"/>
        </w:rPr>
        <w:t xml:space="preserve"> </w:t>
      </w:r>
      <w:r w:rsidRPr="00BA62B2">
        <w:rPr>
          <w:lang w:val="tr-TR"/>
        </w:rPr>
        <w:t>hakkındaki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görüşleri</w:t>
      </w:r>
      <w:r w:rsidRPr="00BA62B2">
        <w:rPr>
          <w:spacing w:val="-5"/>
          <w:lang w:val="tr-TR"/>
        </w:rPr>
        <w:t xml:space="preserve"> </w:t>
      </w:r>
      <w:r w:rsidRPr="00BA62B2">
        <w:rPr>
          <w:lang w:val="tr-TR"/>
        </w:rPr>
        <w:t>alınmalıdır.</w:t>
      </w:r>
    </w:p>
    <w:p w14:paraId="55B565F9" w14:textId="77777777" w:rsidR="00EA55AF" w:rsidRPr="00BA62B2" w:rsidRDefault="00EA55AF" w:rsidP="00EA55AF">
      <w:pPr>
        <w:pStyle w:val="GvdeMetni"/>
        <w:spacing w:before="1"/>
        <w:rPr>
          <w:lang w:val="tr-TR"/>
        </w:rPr>
      </w:pPr>
    </w:p>
    <w:p w14:paraId="2B15ED95" w14:textId="77777777" w:rsidR="00EA55AF" w:rsidRPr="00BA62B2" w:rsidRDefault="00EA55AF" w:rsidP="00EA55AF">
      <w:pPr>
        <w:ind w:left="118"/>
        <w:jc w:val="both"/>
        <w:rPr>
          <w:b/>
          <w:sz w:val="20"/>
          <w:lang w:val="tr-TR"/>
        </w:rPr>
      </w:pPr>
      <w:r w:rsidRPr="00BA62B2">
        <w:rPr>
          <w:b/>
          <w:sz w:val="20"/>
          <w:lang w:val="tr-TR"/>
        </w:rPr>
        <w:t>Ek-3 Yararlanıcı Ürün/Hizmet Matrisi</w:t>
      </w: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5"/>
        <w:gridCol w:w="758"/>
        <w:gridCol w:w="653"/>
        <w:gridCol w:w="653"/>
        <w:gridCol w:w="749"/>
        <w:gridCol w:w="749"/>
        <w:gridCol w:w="425"/>
        <w:gridCol w:w="746"/>
        <w:gridCol w:w="749"/>
        <w:gridCol w:w="744"/>
      </w:tblGrid>
      <w:tr w:rsidR="00EA55AF" w:rsidRPr="00BA62B2" w14:paraId="41437FB2" w14:textId="77777777" w:rsidTr="00C02E40">
        <w:trPr>
          <w:trHeight w:val="2200"/>
        </w:trPr>
        <w:tc>
          <w:tcPr>
            <w:tcW w:w="2825" w:type="dxa"/>
            <w:shd w:val="clear" w:color="auto" w:fill="C5E0B3"/>
          </w:tcPr>
          <w:p w14:paraId="034824BB" w14:textId="77777777" w:rsidR="00EA55AF" w:rsidRPr="00BA62B2" w:rsidRDefault="00EA55AF" w:rsidP="00C02E40">
            <w:pPr>
              <w:pStyle w:val="TableParagraph"/>
              <w:spacing w:before="11"/>
              <w:rPr>
                <w:b/>
                <w:sz w:val="26"/>
                <w:lang w:val="tr-TR"/>
              </w:rPr>
            </w:pPr>
          </w:p>
          <w:p w14:paraId="01B5C4DF" w14:textId="77777777" w:rsidR="00EA55AF" w:rsidRPr="00BA62B2" w:rsidRDefault="00EA55AF" w:rsidP="00C02E40">
            <w:pPr>
              <w:pStyle w:val="TableParagraph"/>
              <w:ind w:left="1358"/>
              <w:rPr>
                <w:b/>
                <w:sz w:val="20"/>
                <w:lang w:val="tr-TR"/>
              </w:rPr>
            </w:pPr>
            <w:r w:rsidRPr="00BA62B2">
              <w:rPr>
                <w:b/>
                <w:sz w:val="20"/>
                <w:lang w:val="tr-TR"/>
              </w:rPr>
              <w:t>Ürün/Hizmet</w:t>
            </w:r>
          </w:p>
          <w:p w14:paraId="354E5590" w14:textId="77777777" w:rsidR="00EA55AF" w:rsidRPr="00BA62B2" w:rsidRDefault="00EA55AF" w:rsidP="00C02E40">
            <w:pPr>
              <w:pStyle w:val="TableParagraph"/>
              <w:rPr>
                <w:b/>
                <w:lang w:val="tr-TR"/>
              </w:rPr>
            </w:pPr>
          </w:p>
          <w:p w14:paraId="193548C8" w14:textId="77777777" w:rsidR="00EA55AF" w:rsidRPr="00BA62B2" w:rsidRDefault="00EA55AF" w:rsidP="00C02E40">
            <w:pPr>
              <w:pStyle w:val="TableParagraph"/>
              <w:rPr>
                <w:b/>
                <w:lang w:val="tr-TR"/>
              </w:rPr>
            </w:pPr>
          </w:p>
          <w:p w14:paraId="2C35D9D4" w14:textId="77777777" w:rsidR="00EA55AF" w:rsidRPr="00BA62B2" w:rsidRDefault="00EA55AF" w:rsidP="00C02E40">
            <w:pPr>
              <w:pStyle w:val="TableParagraph"/>
              <w:rPr>
                <w:b/>
                <w:lang w:val="tr-TR"/>
              </w:rPr>
            </w:pPr>
          </w:p>
          <w:p w14:paraId="28F26432" w14:textId="77777777" w:rsidR="00EA55AF" w:rsidRPr="00BA62B2" w:rsidRDefault="00EA55AF" w:rsidP="00C02E40">
            <w:pPr>
              <w:pStyle w:val="TableParagraph"/>
              <w:rPr>
                <w:b/>
                <w:lang w:val="tr-TR"/>
              </w:rPr>
            </w:pPr>
          </w:p>
          <w:p w14:paraId="75FAA542" w14:textId="77777777" w:rsidR="00EA55AF" w:rsidRPr="00BA62B2" w:rsidRDefault="00EA55AF" w:rsidP="00C02E40">
            <w:pPr>
              <w:pStyle w:val="TableParagraph"/>
              <w:spacing w:before="142"/>
              <w:ind w:left="133" w:right="836"/>
              <w:rPr>
                <w:b/>
                <w:sz w:val="20"/>
                <w:lang w:val="tr-TR"/>
              </w:rPr>
            </w:pPr>
            <w:r w:rsidRPr="00BA62B2">
              <w:rPr>
                <w:b/>
                <w:w w:val="95"/>
                <w:sz w:val="20"/>
                <w:lang w:val="tr-TR"/>
              </w:rPr>
              <w:t xml:space="preserve">Yararlanıcı </w:t>
            </w:r>
            <w:r w:rsidRPr="00BA62B2">
              <w:rPr>
                <w:b/>
                <w:sz w:val="20"/>
                <w:lang w:val="tr-TR"/>
              </w:rPr>
              <w:t>(Müşteri)</w:t>
            </w:r>
          </w:p>
        </w:tc>
        <w:tc>
          <w:tcPr>
            <w:tcW w:w="758" w:type="dxa"/>
            <w:tcBorders>
              <w:bottom w:val="single" w:sz="50" w:space="0" w:color="E2EFD9"/>
            </w:tcBorders>
            <w:shd w:val="clear" w:color="auto" w:fill="C5E0B3"/>
            <w:textDirection w:val="tbRl"/>
          </w:tcPr>
          <w:p w14:paraId="2BA2BFAD" w14:textId="77777777" w:rsidR="00EA55AF" w:rsidRPr="00BA62B2" w:rsidRDefault="00EA55AF" w:rsidP="00C02E40">
            <w:pPr>
              <w:pStyle w:val="TableParagraph"/>
              <w:spacing w:before="136" w:line="247" w:lineRule="auto"/>
              <w:ind w:left="73" w:right="204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E</w:t>
            </w:r>
            <w:r w:rsidRPr="00BA62B2">
              <w:rPr>
                <w:spacing w:val="-1"/>
                <w:w w:val="99"/>
                <w:sz w:val="20"/>
                <w:lang w:val="tr-TR"/>
              </w:rPr>
              <w:t>ğitim</w:t>
            </w:r>
            <w:r w:rsidRPr="00BA62B2">
              <w:rPr>
                <w:w w:val="99"/>
                <w:sz w:val="20"/>
                <w:lang w:val="tr-TR"/>
              </w:rPr>
              <w:t>-</w:t>
            </w:r>
            <w:r w:rsidRPr="00BA62B2">
              <w:rPr>
                <w:spacing w:val="-1"/>
                <w:w w:val="99"/>
                <w:sz w:val="20"/>
                <w:lang w:val="tr-TR"/>
              </w:rPr>
              <w:t>Ö</w:t>
            </w:r>
            <w:r w:rsidRPr="00BA62B2">
              <w:rPr>
                <w:spacing w:val="1"/>
                <w:w w:val="99"/>
                <w:sz w:val="20"/>
                <w:lang w:val="tr-TR"/>
              </w:rPr>
              <w:t>ğ</w:t>
            </w:r>
            <w:r w:rsidRPr="00BA62B2">
              <w:rPr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w w:val="99"/>
                <w:sz w:val="20"/>
                <w:lang w:val="tr-TR"/>
              </w:rPr>
              <w:t>e</w:t>
            </w:r>
            <w:r w:rsidRPr="00BA62B2">
              <w:rPr>
                <w:spacing w:val="-1"/>
                <w:w w:val="99"/>
                <w:sz w:val="20"/>
                <w:lang w:val="tr-TR"/>
              </w:rPr>
              <w:t>ti</w:t>
            </w:r>
            <w:r w:rsidRPr="00BA62B2">
              <w:rPr>
                <w:w w:val="99"/>
                <w:sz w:val="20"/>
                <w:lang w:val="tr-TR"/>
              </w:rPr>
              <w:t>m</w:t>
            </w:r>
            <w:r w:rsidRPr="00BA62B2">
              <w:rPr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spacing w:val="2"/>
                <w:w w:val="99"/>
                <w:sz w:val="20"/>
                <w:lang w:val="tr-TR"/>
              </w:rPr>
              <w:t>(</w:t>
            </w:r>
            <w:r w:rsidRPr="00BA62B2">
              <w:rPr>
                <w:spacing w:val="-1"/>
                <w:w w:val="99"/>
                <w:sz w:val="20"/>
                <w:lang w:val="tr-TR"/>
              </w:rPr>
              <w:t>Örg</w:t>
            </w:r>
            <w:r w:rsidRPr="00BA62B2">
              <w:rPr>
                <w:spacing w:val="1"/>
                <w:w w:val="99"/>
                <w:sz w:val="20"/>
                <w:lang w:val="tr-TR"/>
              </w:rPr>
              <w:t>ü</w:t>
            </w:r>
            <w:r w:rsidRPr="00BA62B2">
              <w:rPr>
                <w:spacing w:val="-1"/>
                <w:w w:val="99"/>
                <w:sz w:val="20"/>
                <w:lang w:val="tr-TR"/>
              </w:rPr>
              <w:t>n</w:t>
            </w:r>
            <w:r w:rsidRPr="00BA62B2">
              <w:rPr>
                <w:w w:val="99"/>
                <w:sz w:val="20"/>
                <w:lang w:val="tr-TR"/>
              </w:rPr>
              <w:t xml:space="preserve">- </w:t>
            </w:r>
            <w:r w:rsidRPr="00BA62B2">
              <w:rPr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w w:val="99"/>
                <w:sz w:val="20"/>
                <w:lang w:val="tr-TR"/>
              </w:rPr>
              <w:t>ay</w:t>
            </w:r>
            <w:r w:rsidRPr="00BA62B2">
              <w:rPr>
                <w:spacing w:val="-1"/>
                <w:w w:val="99"/>
                <w:sz w:val="20"/>
                <w:lang w:val="tr-TR"/>
              </w:rPr>
              <w:t>gın)</w:t>
            </w:r>
          </w:p>
        </w:tc>
        <w:tc>
          <w:tcPr>
            <w:tcW w:w="653" w:type="dxa"/>
            <w:tcBorders>
              <w:bottom w:val="single" w:sz="53" w:space="0" w:color="E2EFD9"/>
            </w:tcBorders>
            <w:shd w:val="clear" w:color="auto" w:fill="C5E0B3"/>
            <w:textDirection w:val="tbRl"/>
          </w:tcPr>
          <w:p w14:paraId="1DA01C80" w14:textId="77777777" w:rsidR="00EA55AF" w:rsidRPr="00BA62B2" w:rsidRDefault="00EA55AF" w:rsidP="00C02E40">
            <w:pPr>
              <w:pStyle w:val="TableParagraph"/>
              <w:spacing w:before="138"/>
              <w:ind w:left="73"/>
              <w:rPr>
                <w:sz w:val="20"/>
                <w:lang w:val="tr-TR"/>
              </w:rPr>
            </w:pPr>
            <w:r w:rsidRPr="00BA62B2">
              <w:rPr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w w:val="99"/>
                <w:sz w:val="20"/>
                <w:lang w:val="tr-TR"/>
              </w:rPr>
              <w:t>a</w:t>
            </w:r>
            <w:r w:rsidRPr="00BA62B2">
              <w:rPr>
                <w:spacing w:val="-1"/>
                <w:w w:val="99"/>
                <w:sz w:val="20"/>
                <w:lang w:val="tr-TR"/>
              </w:rPr>
              <w:t>tı</w:t>
            </w:r>
            <w:r w:rsidRPr="00BA62B2">
              <w:rPr>
                <w:w w:val="99"/>
                <w:sz w:val="20"/>
                <w:lang w:val="tr-TR"/>
              </w:rPr>
              <w:t>l</w:t>
            </w:r>
            <w:r w:rsidRPr="00BA62B2">
              <w:rPr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w w:val="99"/>
                <w:sz w:val="20"/>
                <w:lang w:val="tr-TR"/>
              </w:rPr>
              <w:t>l</w:t>
            </w:r>
            <w:r w:rsidRPr="00BA62B2">
              <w:rPr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w w:val="99"/>
                <w:sz w:val="20"/>
                <w:lang w:val="tr-TR"/>
              </w:rPr>
              <w:t>k-Bu</w:t>
            </w:r>
            <w:r w:rsidRPr="00BA62B2">
              <w:rPr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w w:val="99"/>
                <w:sz w:val="20"/>
                <w:lang w:val="tr-TR"/>
              </w:rPr>
              <w:t>sluluk</w:t>
            </w:r>
          </w:p>
        </w:tc>
        <w:tc>
          <w:tcPr>
            <w:tcW w:w="653" w:type="dxa"/>
            <w:tcBorders>
              <w:bottom w:val="single" w:sz="53" w:space="0" w:color="E2EFD9"/>
            </w:tcBorders>
            <w:shd w:val="clear" w:color="auto" w:fill="C5E0B3"/>
            <w:textDirection w:val="tbRl"/>
          </w:tcPr>
          <w:p w14:paraId="22722D5F" w14:textId="77777777" w:rsidR="00EA55AF" w:rsidRPr="00BA62B2" w:rsidRDefault="00EA55AF" w:rsidP="00C02E40">
            <w:pPr>
              <w:pStyle w:val="TableParagraph"/>
              <w:spacing w:before="138"/>
              <w:ind w:left="73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N</w:t>
            </w:r>
            <w:r w:rsidRPr="00BA62B2">
              <w:rPr>
                <w:spacing w:val="-1"/>
                <w:w w:val="99"/>
                <w:sz w:val="20"/>
                <w:lang w:val="tr-TR"/>
              </w:rPr>
              <w:t>it</w:t>
            </w:r>
            <w:r w:rsidRPr="00BA62B2">
              <w:rPr>
                <w:w w:val="99"/>
                <w:sz w:val="20"/>
                <w:lang w:val="tr-TR"/>
              </w:rPr>
              <w:t>el</w:t>
            </w:r>
            <w:r w:rsidRPr="00BA62B2">
              <w:rPr>
                <w:spacing w:val="-1"/>
                <w:w w:val="99"/>
                <w:sz w:val="20"/>
                <w:lang w:val="tr-TR"/>
              </w:rPr>
              <w:t>i</w:t>
            </w:r>
            <w:r w:rsidRPr="00BA62B2">
              <w:rPr>
                <w:w w:val="99"/>
                <w:sz w:val="20"/>
                <w:lang w:val="tr-TR"/>
              </w:rPr>
              <w:t>kli</w:t>
            </w:r>
            <w:r w:rsidRPr="00BA62B2">
              <w:rPr>
                <w:spacing w:val="-2"/>
                <w:sz w:val="20"/>
                <w:lang w:val="tr-TR"/>
              </w:rPr>
              <w:t xml:space="preserve"> </w:t>
            </w:r>
            <w:r w:rsidRPr="00BA62B2">
              <w:rPr>
                <w:w w:val="99"/>
                <w:sz w:val="20"/>
                <w:lang w:val="tr-TR"/>
              </w:rPr>
              <w:t>İş</w:t>
            </w:r>
            <w:r w:rsidRPr="00BA62B2">
              <w:rPr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w w:val="99"/>
                <w:sz w:val="20"/>
                <w:lang w:val="tr-TR"/>
              </w:rPr>
              <w:t>Gücü</w:t>
            </w:r>
          </w:p>
        </w:tc>
        <w:tc>
          <w:tcPr>
            <w:tcW w:w="749" w:type="dxa"/>
            <w:tcBorders>
              <w:bottom w:val="single" w:sz="53" w:space="0" w:color="E2EFD9"/>
            </w:tcBorders>
            <w:shd w:val="clear" w:color="auto" w:fill="C5E0B3"/>
            <w:textDirection w:val="tbRl"/>
          </w:tcPr>
          <w:p w14:paraId="11436B4F" w14:textId="77777777" w:rsidR="00EA55AF" w:rsidRPr="00BA62B2" w:rsidRDefault="00EA55AF" w:rsidP="00C02E40">
            <w:pPr>
              <w:pStyle w:val="TableParagraph"/>
              <w:spacing w:before="138" w:line="242" w:lineRule="auto"/>
              <w:ind w:left="73" w:right="790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AR-GE,</w:t>
            </w:r>
            <w:r w:rsidRPr="00BA62B2">
              <w:rPr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spacing w:val="-1"/>
                <w:w w:val="99"/>
                <w:sz w:val="20"/>
                <w:lang w:val="tr-TR"/>
              </w:rPr>
              <w:t>Proj</w:t>
            </w:r>
            <w:r w:rsidRPr="00BA62B2">
              <w:rPr>
                <w:w w:val="99"/>
                <w:sz w:val="20"/>
                <w:lang w:val="tr-TR"/>
              </w:rPr>
              <w:t>ele</w:t>
            </w:r>
            <w:r w:rsidRPr="00BA62B2">
              <w:rPr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w w:val="99"/>
                <w:sz w:val="20"/>
                <w:lang w:val="tr-TR"/>
              </w:rPr>
              <w:t>, Da</w:t>
            </w:r>
            <w:r w:rsidRPr="00BA62B2">
              <w:rPr>
                <w:spacing w:val="-1"/>
                <w:w w:val="99"/>
                <w:sz w:val="20"/>
                <w:lang w:val="tr-TR"/>
              </w:rPr>
              <w:t>nı</w:t>
            </w:r>
            <w:r w:rsidRPr="00BA62B2">
              <w:rPr>
                <w:w w:val="99"/>
                <w:sz w:val="20"/>
                <w:lang w:val="tr-TR"/>
              </w:rPr>
              <w:t>ş</w:t>
            </w:r>
            <w:r w:rsidRPr="00BA62B2">
              <w:rPr>
                <w:spacing w:val="-1"/>
                <w:w w:val="99"/>
                <w:sz w:val="20"/>
                <w:lang w:val="tr-TR"/>
              </w:rPr>
              <w:t>m</w:t>
            </w:r>
            <w:r w:rsidRPr="00BA62B2">
              <w:rPr>
                <w:w w:val="99"/>
                <w:sz w:val="20"/>
                <w:lang w:val="tr-TR"/>
              </w:rPr>
              <w:t>a</w:t>
            </w:r>
            <w:r w:rsidRPr="00BA62B2">
              <w:rPr>
                <w:spacing w:val="-1"/>
                <w:w w:val="99"/>
                <w:sz w:val="20"/>
                <w:lang w:val="tr-TR"/>
              </w:rPr>
              <w:t>n</w:t>
            </w:r>
            <w:r w:rsidRPr="00BA62B2">
              <w:rPr>
                <w:w w:val="99"/>
                <w:sz w:val="20"/>
                <w:lang w:val="tr-TR"/>
              </w:rPr>
              <w:t>l</w:t>
            </w:r>
            <w:r w:rsidRPr="00BA62B2">
              <w:rPr>
                <w:spacing w:val="-1"/>
                <w:w w:val="99"/>
                <w:sz w:val="20"/>
                <w:lang w:val="tr-TR"/>
              </w:rPr>
              <w:t>ı</w:t>
            </w:r>
            <w:r w:rsidRPr="00BA62B2">
              <w:rPr>
                <w:w w:val="99"/>
                <w:sz w:val="20"/>
                <w:lang w:val="tr-TR"/>
              </w:rPr>
              <w:t>k</w:t>
            </w:r>
          </w:p>
        </w:tc>
        <w:tc>
          <w:tcPr>
            <w:tcW w:w="749" w:type="dxa"/>
            <w:tcBorders>
              <w:bottom w:val="single" w:sz="50" w:space="0" w:color="E2EFD9"/>
            </w:tcBorders>
            <w:shd w:val="clear" w:color="auto" w:fill="C5E0B3"/>
            <w:textDirection w:val="tbRl"/>
          </w:tcPr>
          <w:p w14:paraId="62786859" w14:textId="77777777" w:rsidR="00EA55AF" w:rsidRPr="00BA62B2" w:rsidRDefault="00EA55AF" w:rsidP="00C02E40">
            <w:pPr>
              <w:pStyle w:val="TableParagraph"/>
              <w:spacing w:before="1"/>
              <w:ind w:left="73" w:right="204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Al</w:t>
            </w:r>
            <w:r w:rsidRPr="00BA62B2">
              <w:rPr>
                <w:spacing w:val="-1"/>
                <w:w w:val="99"/>
                <w:sz w:val="20"/>
                <w:lang w:val="tr-TR"/>
              </w:rPr>
              <w:t>t</w:t>
            </w:r>
            <w:r w:rsidRPr="00BA62B2">
              <w:rPr>
                <w:w w:val="99"/>
                <w:sz w:val="20"/>
                <w:lang w:val="tr-TR"/>
              </w:rPr>
              <w:t>ya</w:t>
            </w:r>
            <w:r w:rsidRPr="00BA62B2">
              <w:rPr>
                <w:spacing w:val="-1"/>
                <w:w w:val="99"/>
                <w:sz w:val="20"/>
                <w:lang w:val="tr-TR"/>
              </w:rPr>
              <w:t>pı</w:t>
            </w:r>
            <w:r w:rsidRPr="00BA62B2">
              <w:rPr>
                <w:w w:val="99"/>
                <w:sz w:val="20"/>
                <w:lang w:val="tr-TR"/>
              </w:rPr>
              <w:t>,</w:t>
            </w:r>
            <w:r w:rsidRPr="00BA62B2">
              <w:rPr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w w:val="99"/>
                <w:sz w:val="20"/>
                <w:lang w:val="tr-TR"/>
              </w:rPr>
              <w:t>D</w:t>
            </w:r>
            <w:r w:rsidRPr="00BA62B2">
              <w:rPr>
                <w:spacing w:val="-1"/>
                <w:w w:val="99"/>
                <w:sz w:val="20"/>
                <w:lang w:val="tr-TR"/>
              </w:rPr>
              <w:t>on</w:t>
            </w:r>
            <w:r w:rsidRPr="00BA62B2">
              <w:rPr>
                <w:w w:val="99"/>
                <w:sz w:val="20"/>
                <w:lang w:val="tr-TR"/>
              </w:rPr>
              <w:t>a</w:t>
            </w:r>
            <w:r w:rsidRPr="00BA62B2">
              <w:rPr>
                <w:spacing w:val="-1"/>
                <w:w w:val="99"/>
                <w:sz w:val="20"/>
                <w:lang w:val="tr-TR"/>
              </w:rPr>
              <w:t>t</w:t>
            </w:r>
            <w:r w:rsidRPr="00BA62B2">
              <w:rPr>
                <w:spacing w:val="1"/>
                <w:w w:val="99"/>
                <w:sz w:val="20"/>
                <w:lang w:val="tr-TR"/>
              </w:rPr>
              <w:t>ı</w:t>
            </w:r>
            <w:r w:rsidRPr="00BA62B2">
              <w:rPr>
                <w:w w:val="99"/>
                <w:sz w:val="20"/>
                <w:lang w:val="tr-TR"/>
              </w:rPr>
              <w:t>m</w:t>
            </w:r>
            <w:r w:rsidRPr="00BA62B2">
              <w:rPr>
                <w:sz w:val="20"/>
                <w:lang w:val="tr-TR"/>
              </w:rPr>
              <w:t xml:space="preserve"> </w:t>
            </w:r>
            <w:r w:rsidRPr="00BA62B2">
              <w:rPr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w w:val="99"/>
                <w:sz w:val="20"/>
                <w:lang w:val="tr-TR"/>
              </w:rPr>
              <w:t>a</w:t>
            </w:r>
            <w:r w:rsidRPr="00BA62B2">
              <w:rPr>
                <w:spacing w:val="-1"/>
                <w:w w:val="99"/>
                <w:sz w:val="20"/>
                <w:lang w:val="tr-TR"/>
              </w:rPr>
              <w:t>tır</w:t>
            </w:r>
            <w:r w:rsidRPr="00BA62B2">
              <w:rPr>
                <w:spacing w:val="1"/>
                <w:w w:val="99"/>
                <w:sz w:val="20"/>
                <w:lang w:val="tr-TR"/>
              </w:rPr>
              <w:t>ı</w:t>
            </w:r>
            <w:r w:rsidRPr="00BA62B2">
              <w:rPr>
                <w:w w:val="99"/>
                <w:sz w:val="20"/>
                <w:lang w:val="tr-TR"/>
              </w:rPr>
              <w:t>m</w:t>
            </w:r>
          </w:p>
        </w:tc>
        <w:tc>
          <w:tcPr>
            <w:tcW w:w="425" w:type="dxa"/>
            <w:tcBorders>
              <w:bottom w:val="single" w:sz="48" w:space="0" w:color="E2EFD9"/>
            </w:tcBorders>
            <w:shd w:val="clear" w:color="auto" w:fill="C5E0B3"/>
            <w:textDirection w:val="tbRl"/>
          </w:tcPr>
          <w:p w14:paraId="40481671" w14:textId="77777777" w:rsidR="00EA55AF" w:rsidRPr="00BA62B2" w:rsidRDefault="00EA55AF" w:rsidP="00C02E40">
            <w:pPr>
              <w:pStyle w:val="TableParagraph"/>
              <w:spacing w:before="1"/>
              <w:ind w:left="73"/>
              <w:rPr>
                <w:sz w:val="20"/>
                <w:lang w:val="tr-TR"/>
              </w:rPr>
            </w:pPr>
            <w:r w:rsidRPr="00BA62B2">
              <w:rPr>
                <w:spacing w:val="-1"/>
                <w:w w:val="99"/>
                <w:sz w:val="20"/>
                <w:lang w:val="tr-TR"/>
              </w:rPr>
              <w:t>Y</w:t>
            </w:r>
            <w:r w:rsidRPr="00BA62B2">
              <w:rPr>
                <w:w w:val="99"/>
                <w:sz w:val="20"/>
                <w:lang w:val="tr-TR"/>
              </w:rPr>
              <w:t>ay</w:t>
            </w:r>
            <w:r w:rsidRPr="00BA62B2">
              <w:rPr>
                <w:spacing w:val="-1"/>
                <w:w w:val="99"/>
                <w:sz w:val="20"/>
                <w:lang w:val="tr-TR"/>
              </w:rPr>
              <w:t>ım</w:t>
            </w:r>
          </w:p>
        </w:tc>
        <w:tc>
          <w:tcPr>
            <w:tcW w:w="746" w:type="dxa"/>
            <w:tcBorders>
              <w:bottom w:val="single" w:sz="48" w:space="0" w:color="E2EFD9"/>
            </w:tcBorders>
            <w:shd w:val="clear" w:color="auto" w:fill="C5E0B3"/>
            <w:textDirection w:val="tbRl"/>
          </w:tcPr>
          <w:p w14:paraId="2891CD69" w14:textId="77777777" w:rsidR="00EA55AF" w:rsidRPr="00BA62B2" w:rsidRDefault="00EA55AF" w:rsidP="00C02E40">
            <w:pPr>
              <w:pStyle w:val="TableParagraph"/>
              <w:spacing w:before="1" w:line="247" w:lineRule="auto"/>
              <w:ind w:left="73" w:right="204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Reh</w:t>
            </w:r>
            <w:r w:rsidRPr="00BA62B2">
              <w:rPr>
                <w:spacing w:val="-2"/>
                <w:w w:val="99"/>
                <w:sz w:val="20"/>
                <w:lang w:val="tr-TR"/>
              </w:rPr>
              <w:t>b</w:t>
            </w:r>
            <w:r w:rsidRPr="00BA62B2">
              <w:rPr>
                <w:w w:val="99"/>
                <w:sz w:val="20"/>
                <w:lang w:val="tr-TR"/>
              </w:rPr>
              <w:t>e</w:t>
            </w:r>
            <w:r w:rsidRPr="00BA62B2">
              <w:rPr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w w:val="99"/>
                <w:sz w:val="20"/>
                <w:lang w:val="tr-TR"/>
              </w:rPr>
              <w:t>l</w:t>
            </w:r>
            <w:r w:rsidRPr="00BA62B2">
              <w:rPr>
                <w:spacing w:val="-1"/>
                <w:w w:val="99"/>
                <w:sz w:val="20"/>
                <w:lang w:val="tr-TR"/>
              </w:rPr>
              <w:t>i</w:t>
            </w:r>
            <w:r w:rsidRPr="00BA62B2">
              <w:rPr>
                <w:w w:val="99"/>
                <w:sz w:val="20"/>
                <w:lang w:val="tr-TR"/>
              </w:rPr>
              <w:t>k,</w:t>
            </w:r>
            <w:r w:rsidRPr="00BA62B2">
              <w:rPr>
                <w:spacing w:val="-1"/>
                <w:sz w:val="20"/>
                <w:lang w:val="tr-TR"/>
              </w:rPr>
              <w:t xml:space="preserve"> </w:t>
            </w:r>
            <w:r w:rsidRPr="00BA62B2">
              <w:rPr>
                <w:spacing w:val="-1"/>
                <w:w w:val="99"/>
                <w:sz w:val="20"/>
                <w:lang w:val="tr-TR"/>
              </w:rPr>
              <w:t>K</w:t>
            </w:r>
            <w:r w:rsidRPr="00BA62B2">
              <w:rPr>
                <w:w w:val="99"/>
                <w:sz w:val="20"/>
                <w:lang w:val="tr-TR"/>
              </w:rPr>
              <w:t>u</w:t>
            </w:r>
            <w:r w:rsidRPr="00BA62B2">
              <w:rPr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w w:val="99"/>
                <w:sz w:val="20"/>
                <w:lang w:val="tr-TR"/>
              </w:rPr>
              <w:t>s,</w:t>
            </w:r>
            <w:r w:rsidRPr="00BA62B2">
              <w:rPr>
                <w:sz w:val="20"/>
                <w:lang w:val="tr-TR"/>
              </w:rPr>
              <w:t xml:space="preserve"> </w:t>
            </w:r>
            <w:r w:rsidRPr="00BA62B2">
              <w:rPr>
                <w:spacing w:val="-1"/>
                <w:w w:val="99"/>
                <w:sz w:val="20"/>
                <w:lang w:val="tr-TR"/>
              </w:rPr>
              <w:t>So</w:t>
            </w:r>
            <w:r w:rsidRPr="00BA62B2">
              <w:rPr>
                <w:w w:val="99"/>
                <w:sz w:val="20"/>
                <w:lang w:val="tr-TR"/>
              </w:rPr>
              <w:t>syal e</w:t>
            </w:r>
            <w:r w:rsidRPr="00BA62B2">
              <w:rPr>
                <w:spacing w:val="-1"/>
                <w:w w:val="99"/>
                <w:sz w:val="20"/>
                <w:lang w:val="tr-TR"/>
              </w:rPr>
              <w:t>t</w:t>
            </w:r>
            <w:r w:rsidRPr="00BA62B2">
              <w:rPr>
                <w:w w:val="99"/>
                <w:sz w:val="20"/>
                <w:lang w:val="tr-TR"/>
              </w:rPr>
              <w:t>k</w:t>
            </w:r>
            <w:r w:rsidRPr="00BA62B2">
              <w:rPr>
                <w:spacing w:val="-1"/>
                <w:w w:val="99"/>
                <w:sz w:val="20"/>
                <w:lang w:val="tr-TR"/>
              </w:rPr>
              <w:t>in</w:t>
            </w:r>
            <w:r w:rsidRPr="00BA62B2">
              <w:rPr>
                <w:w w:val="99"/>
                <w:sz w:val="20"/>
                <w:lang w:val="tr-TR"/>
              </w:rPr>
              <w:t>l</w:t>
            </w:r>
            <w:r w:rsidRPr="00BA62B2">
              <w:rPr>
                <w:spacing w:val="-1"/>
                <w:w w:val="99"/>
                <w:sz w:val="20"/>
                <w:lang w:val="tr-TR"/>
              </w:rPr>
              <w:t>i</w:t>
            </w:r>
            <w:r w:rsidRPr="00BA62B2">
              <w:rPr>
                <w:w w:val="99"/>
                <w:sz w:val="20"/>
                <w:lang w:val="tr-TR"/>
              </w:rPr>
              <w:t>kler</w:t>
            </w:r>
          </w:p>
        </w:tc>
        <w:tc>
          <w:tcPr>
            <w:tcW w:w="749" w:type="dxa"/>
            <w:tcBorders>
              <w:bottom w:val="single" w:sz="48" w:space="0" w:color="E2EFD9"/>
            </w:tcBorders>
            <w:shd w:val="clear" w:color="auto" w:fill="C5E0B3"/>
            <w:textDirection w:val="tbRl"/>
          </w:tcPr>
          <w:p w14:paraId="7C81FF3F" w14:textId="77777777" w:rsidR="00EA55AF" w:rsidRPr="00BA62B2" w:rsidRDefault="00EA55AF" w:rsidP="00C02E40">
            <w:pPr>
              <w:pStyle w:val="TableParagraph"/>
              <w:spacing w:before="4"/>
              <w:ind w:left="73"/>
              <w:rPr>
                <w:sz w:val="20"/>
                <w:lang w:val="tr-TR"/>
              </w:rPr>
            </w:pPr>
            <w:r w:rsidRPr="00BA62B2">
              <w:rPr>
                <w:w w:val="99"/>
                <w:sz w:val="20"/>
                <w:lang w:val="tr-TR"/>
              </w:rPr>
              <w:t>Mezu</w:t>
            </w:r>
            <w:r w:rsidRPr="00BA62B2">
              <w:rPr>
                <w:spacing w:val="-1"/>
                <w:w w:val="99"/>
                <w:sz w:val="20"/>
                <w:lang w:val="tr-TR"/>
              </w:rPr>
              <w:t>n</w:t>
            </w:r>
            <w:r w:rsidRPr="00BA62B2">
              <w:rPr>
                <w:w w:val="99"/>
                <w:sz w:val="20"/>
                <w:lang w:val="tr-TR"/>
              </w:rPr>
              <w:t>lar</w:t>
            </w:r>
            <w:r w:rsidRPr="00BA62B2">
              <w:rPr>
                <w:spacing w:val="-2"/>
                <w:sz w:val="20"/>
                <w:lang w:val="tr-TR"/>
              </w:rPr>
              <w:t xml:space="preserve"> </w:t>
            </w:r>
            <w:r w:rsidRPr="00BA62B2">
              <w:rPr>
                <w:w w:val="99"/>
                <w:sz w:val="20"/>
                <w:lang w:val="tr-TR"/>
              </w:rPr>
              <w:t>(</w:t>
            </w:r>
            <w:r w:rsidRPr="00BA62B2">
              <w:rPr>
                <w:spacing w:val="-1"/>
                <w:w w:val="99"/>
                <w:sz w:val="20"/>
                <w:lang w:val="tr-TR"/>
              </w:rPr>
              <w:t>Öğr</w:t>
            </w:r>
            <w:r w:rsidRPr="00BA62B2">
              <w:rPr>
                <w:w w:val="99"/>
                <w:sz w:val="20"/>
                <w:lang w:val="tr-TR"/>
              </w:rPr>
              <w:t>e</w:t>
            </w:r>
            <w:r w:rsidRPr="00BA62B2">
              <w:rPr>
                <w:spacing w:val="-1"/>
                <w:w w:val="99"/>
                <w:sz w:val="20"/>
                <w:lang w:val="tr-TR"/>
              </w:rPr>
              <w:t>n</w:t>
            </w:r>
            <w:r w:rsidRPr="00BA62B2">
              <w:rPr>
                <w:w w:val="99"/>
                <w:sz w:val="20"/>
                <w:lang w:val="tr-TR"/>
              </w:rPr>
              <w:t>c</w:t>
            </w:r>
            <w:r w:rsidRPr="00BA62B2">
              <w:rPr>
                <w:spacing w:val="-1"/>
                <w:w w:val="99"/>
                <w:sz w:val="20"/>
                <w:lang w:val="tr-TR"/>
              </w:rPr>
              <w:t>i</w:t>
            </w:r>
            <w:r w:rsidRPr="00BA62B2">
              <w:rPr>
                <w:w w:val="99"/>
                <w:sz w:val="20"/>
                <w:lang w:val="tr-TR"/>
              </w:rPr>
              <w:t>)</w:t>
            </w:r>
          </w:p>
        </w:tc>
        <w:tc>
          <w:tcPr>
            <w:tcW w:w="744" w:type="dxa"/>
            <w:tcBorders>
              <w:bottom w:val="single" w:sz="48" w:space="0" w:color="E2EFD9"/>
            </w:tcBorders>
            <w:shd w:val="clear" w:color="auto" w:fill="C5E0B3"/>
            <w:textDirection w:val="tbRl"/>
          </w:tcPr>
          <w:p w14:paraId="222A0661" w14:textId="77777777" w:rsidR="00EA55AF" w:rsidRPr="00BA62B2" w:rsidRDefault="00EA55AF" w:rsidP="00C02E40">
            <w:pPr>
              <w:pStyle w:val="TableParagraph"/>
              <w:spacing w:before="4"/>
              <w:ind w:left="73"/>
              <w:rPr>
                <w:sz w:val="20"/>
                <w:lang w:val="tr-TR"/>
              </w:rPr>
            </w:pPr>
            <w:r w:rsidRPr="00BA62B2">
              <w:rPr>
                <w:spacing w:val="-1"/>
                <w:w w:val="99"/>
                <w:sz w:val="20"/>
                <w:lang w:val="tr-TR"/>
              </w:rPr>
              <w:t>Ö</w:t>
            </w:r>
            <w:r w:rsidRPr="00BA62B2">
              <w:rPr>
                <w:w w:val="99"/>
                <w:sz w:val="20"/>
                <w:lang w:val="tr-TR"/>
              </w:rPr>
              <w:t>lç</w:t>
            </w:r>
            <w:r w:rsidRPr="00BA62B2">
              <w:rPr>
                <w:spacing w:val="-1"/>
                <w:w w:val="99"/>
                <w:sz w:val="20"/>
                <w:lang w:val="tr-TR"/>
              </w:rPr>
              <w:t>m</w:t>
            </w:r>
            <w:r w:rsidRPr="00BA62B2">
              <w:rPr>
                <w:w w:val="99"/>
                <w:sz w:val="20"/>
                <w:lang w:val="tr-TR"/>
              </w:rPr>
              <w:t>e-Değe</w:t>
            </w:r>
            <w:r w:rsidRPr="00BA62B2">
              <w:rPr>
                <w:spacing w:val="-1"/>
                <w:w w:val="99"/>
                <w:sz w:val="20"/>
                <w:lang w:val="tr-TR"/>
              </w:rPr>
              <w:t>r</w:t>
            </w:r>
            <w:r w:rsidRPr="00BA62B2">
              <w:rPr>
                <w:w w:val="99"/>
                <w:sz w:val="20"/>
                <w:lang w:val="tr-TR"/>
              </w:rPr>
              <w:t>le</w:t>
            </w:r>
            <w:r w:rsidRPr="00BA62B2">
              <w:rPr>
                <w:spacing w:val="-1"/>
                <w:w w:val="99"/>
                <w:sz w:val="20"/>
                <w:lang w:val="tr-TR"/>
              </w:rPr>
              <w:t>ndirm</w:t>
            </w:r>
            <w:r w:rsidRPr="00BA62B2">
              <w:rPr>
                <w:w w:val="99"/>
                <w:sz w:val="20"/>
                <w:lang w:val="tr-TR"/>
              </w:rPr>
              <w:t>e</w:t>
            </w:r>
          </w:p>
        </w:tc>
      </w:tr>
      <w:tr w:rsidR="00EA55AF" w:rsidRPr="00BA62B2" w14:paraId="7064C486" w14:textId="77777777" w:rsidTr="00C02E40">
        <w:trPr>
          <w:trHeight w:val="60"/>
        </w:trPr>
        <w:tc>
          <w:tcPr>
            <w:tcW w:w="2825" w:type="dxa"/>
            <w:vMerge w:val="restart"/>
            <w:shd w:val="clear" w:color="auto" w:fill="C5E0B3"/>
          </w:tcPr>
          <w:p w14:paraId="55869BF1" w14:textId="77777777" w:rsidR="00EA55AF" w:rsidRPr="00BA62B2" w:rsidRDefault="00EA55AF" w:rsidP="00C02E40">
            <w:pPr>
              <w:pStyle w:val="TableParagraph"/>
              <w:spacing w:before="112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Öğrenciler</w:t>
            </w:r>
          </w:p>
        </w:tc>
        <w:tc>
          <w:tcPr>
            <w:tcW w:w="758" w:type="dxa"/>
            <w:vMerge w:val="restart"/>
            <w:shd w:val="clear" w:color="auto" w:fill="E2EFD9"/>
          </w:tcPr>
          <w:p w14:paraId="281942F2" w14:textId="77777777" w:rsidR="00EA55AF" w:rsidRPr="00BA62B2" w:rsidRDefault="00EA55AF" w:rsidP="00C02E40">
            <w:pPr>
              <w:pStyle w:val="TableParagraph"/>
              <w:spacing w:before="105"/>
              <w:ind w:left="134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653" w:type="dxa"/>
            <w:vMerge w:val="restart"/>
            <w:shd w:val="clear" w:color="auto" w:fill="E2EFD9"/>
          </w:tcPr>
          <w:p w14:paraId="6C2A01F2" w14:textId="77777777" w:rsidR="00EA55AF" w:rsidRPr="00BA62B2" w:rsidRDefault="00EA55AF" w:rsidP="00C02E40">
            <w:pPr>
              <w:pStyle w:val="TableParagraph"/>
              <w:spacing w:before="112"/>
              <w:ind w:left="131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653" w:type="dxa"/>
            <w:vMerge w:val="restart"/>
            <w:shd w:val="clear" w:color="auto" w:fill="E2EFD9"/>
          </w:tcPr>
          <w:p w14:paraId="22999E6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vMerge w:val="restart"/>
            <w:shd w:val="clear" w:color="auto" w:fill="E2EFD9"/>
          </w:tcPr>
          <w:p w14:paraId="7A5F524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E2EFD9"/>
          </w:tcPr>
          <w:p w14:paraId="35E52F3C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E2EFD9"/>
          </w:tcPr>
          <w:p w14:paraId="3451F3EE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E2EFD9"/>
          </w:tcPr>
          <w:p w14:paraId="4707B0DA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E2EFD9"/>
          </w:tcPr>
          <w:p w14:paraId="0D18684D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E2EFD9"/>
          </w:tcPr>
          <w:p w14:paraId="7C6601EC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</w:tr>
      <w:tr w:rsidR="00EA55AF" w:rsidRPr="00BA62B2" w14:paraId="33D4BC6A" w14:textId="77777777" w:rsidTr="00C02E40">
        <w:trPr>
          <w:trHeight w:val="300"/>
        </w:trPr>
        <w:tc>
          <w:tcPr>
            <w:tcW w:w="2825" w:type="dxa"/>
            <w:vMerge/>
            <w:tcBorders>
              <w:top w:val="nil"/>
            </w:tcBorders>
            <w:shd w:val="clear" w:color="auto" w:fill="C5E0B3"/>
          </w:tcPr>
          <w:p w14:paraId="64D44A61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E2EFD9"/>
          </w:tcPr>
          <w:p w14:paraId="3F365543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E2EFD9"/>
          </w:tcPr>
          <w:p w14:paraId="2271C601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E2EFD9"/>
          </w:tcPr>
          <w:p w14:paraId="01C5E5F7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E2EFD9"/>
          </w:tcPr>
          <w:p w14:paraId="2013E0CA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E2EFD9"/>
          </w:tcPr>
          <w:p w14:paraId="35A377BB" w14:textId="77777777" w:rsidR="00EA55AF" w:rsidRPr="00BA62B2" w:rsidRDefault="00EA55AF" w:rsidP="00C02E40">
            <w:pPr>
              <w:pStyle w:val="TableParagraph"/>
              <w:spacing w:before="7"/>
              <w:ind w:left="-1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E2EFD9"/>
          </w:tcPr>
          <w:p w14:paraId="5B352350" w14:textId="77777777" w:rsidR="00EA55AF" w:rsidRPr="00BA62B2" w:rsidRDefault="00EA55AF" w:rsidP="00C02E40">
            <w:pPr>
              <w:pStyle w:val="TableParagraph"/>
              <w:spacing w:before="7"/>
              <w:ind w:left="-1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746" w:type="dxa"/>
            <w:tcBorders>
              <w:top w:val="nil"/>
            </w:tcBorders>
            <w:shd w:val="clear" w:color="auto" w:fill="E2EFD9"/>
          </w:tcPr>
          <w:p w14:paraId="2098A0DC" w14:textId="77777777" w:rsidR="00EA55AF" w:rsidRPr="00BA62B2" w:rsidRDefault="00EA55AF" w:rsidP="00C02E40">
            <w:pPr>
              <w:pStyle w:val="TableParagraph"/>
              <w:spacing w:before="7"/>
              <w:ind w:left="-1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749" w:type="dxa"/>
            <w:tcBorders>
              <w:top w:val="nil"/>
            </w:tcBorders>
            <w:shd w:val="clear" w:color="auto" w:fill="E2EFD9"/>
          </w:tcPr>
          <w:p w14:paraId="1A5FE7DF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E2EFD9"/>
          </w:tcPr>
          <w:p w14:paraId="6C4F2895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EA55AF" w:rsidRPr="00BA62B2" w14:paraId="2F3991E1" w14:textId="77777777" w:rsidTr="00C02E40">
        <w:trPr>
          <w:trHeight w:val="100"/>
        </w:trPr>
        <w:tc>
          <w:tcPr>
            <w:tcW w:w="2825" w:type="dxa"/>
            <w:vMerge w:val="restart"/>
            <w:shd w:val="clear" w:color="auto" w:fill="C5E0B3"/>
          </w:tcPr>
          <w:p w14:paraId="034CF1B9" w14:textId="77777777" w:rsidR="00EA55AF" w:rsidRPr="00BA62B2" w:rsidRDefault="00EA55AF" w:rsidP="00C02E40">
            <w:pPr>
              <w:pStyle w:val="TableParagraph"/>
              <w:spacing w:before="134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Veliler</w:t>
            </w:r>
          </w:p>
        </w:tc>
        <w:tc>
          <w:tcPr>
            <w:tcW w:w="758" w:type="dxa"/>
            <w:vMerge w:val="restart"/>
            <w:shd w:val="clear" w:color="auto" w:fill="E2EFD9"/>
          </w:tcPr>
          <w:p w14:paraId="39E1F710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vMerge w:val="restart"/>
            <w:shd w:val="clear" w:color="auto" w:fill="E2EFD9"/>
          </w:tcPr>
          <w:p w14:paraId="2CCFE4C7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vMerge w:val="restart"/>
            <w:shd w:val="clear" w:color="auto" w:fill="E2EFD9"/>
          </w:tcPr>
          <w:p w14:paraId="3E88671B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vMerge w:val="restart"/>
            <w:shd w:val="clear" w:color="auto" w:fill="E2EFD9"/>
          </w:tcPr>
          <w:p w14:paraId="11E85539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E2EFD9"/>
          </w:tcPr>
          <w:p w14:paraId="191A1A17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6"/>
                <w:lang w:val="tr-TR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E2EFD9"/>
          </w:tcPr>
          <w:p w14:paraId="1967A88B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6"/>
                <w:lang w:val="tr-TR"/>
              </w:rPr>
            </w:pPr>
          </w:p>
        </w:tc>
        <w:tc>
          <w:tcPr>
            <w:tcW w:w="746" w:type="dxa"/>
            <w:vMerge w:val="restart"/>
            <w:shd w:val="clear" w:color="auto" w:fill="E2EFD9"/>
          </w:tcPr>
          <w:p w14:paraId="38B99B36" w14:textId="77777777" w:rsidR="00EA55AF" w:rsidRPr="00BA62B2" w:rsidRDefault="00EA55AF" w:rsidP="00C02E40">
            <w:pPr>
              <w:pStyle w:val="TableParagraph"/>
              <w:spacing w:before="131"/>
              <w:ind w:left="-1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749" w:type="dxa"/>
            <w:tcBorders>
              <w:bottom w:val="nil"/>
            </w:tcBorders>
            <w:shd w:val="clear" w:color="auto" w:fill="E2EFD9"/>
          </w:tcPr>
          <w:p w14:paraId="438441BB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6"/>
                <w:lang w:val="tr-TR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E2EFD9"/>
          </w:tcPr>
          <w:p w14:paraId="43DA77FA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6"/>
                <w:lang w:val="tr-TR"/>
              </w:rPr>
            </w:pPr>
          </w:p>
        </w:tc>
      </w:tr>
      <w:tr w:rsidR="00EA55AF" w:rsidRPr="00BA62B2" w14:paraId="0CC71B1D" w14:textId="77777777" w:rsidTr="00C02E40">
        <w:trPr>
          <w:trHeight w:val="300"/>
        </w:trPr>
        <w:tc>
          <w:tcPr>
            <w:tcW w:w="2825" w:type="dxa"/>
            <w:vMerge/>
            <w:tcBorders>
              <w:top w:val="nil"/>
            </w:tcBorders>
            <w:shd w:val="clear" w:color="auto" w:fill="C5E0B3"/>
          </w:tcPr>
          <w:p w14:paraId="4E9E3955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E2EFD9"/>
          </w:tcPr>
          <w:p w14:paraId="270A4E7E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E2EFD9"/>
          </w:tcPr>
          <w:p w14:paraId="5171FEBB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E2EFD9"/>
          </w:tcPr>
          <w:p w14:paraId="1D46264D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E2EFD9"/>
          </w:tcPr>
          <w:p w14:paraId="27380DB3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E2EFD9"/>
          </w:tcPr>
          <w:p w14:paraId="2C72489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E2EFD9"/>
          </w:tcPr>
          <w:p w14:paraId="3756D9E3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6" w:type="dxa"/>
            <w:vMerge/>
            <w:tcBorders>
              <w:top w:val="nil"/>
            </w:tcBorders>
            <w:shd w:val="clear" w:color="auto" w:fill="E2EFD9"/>
          </w:tcPr>
          <w:p w14:paraId="19F1B2EF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E2EFD9"/>
          </w:tcPr>
          <w:p w14:paraId="686A29A7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E2EFD9"/>
          </w:tcPr>
          <w:p w14:paraId="4BCCD9A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EA55AF" w:rsidRPr="00BA62B2" w14:paraId="1AABBE40" w14:textId="77777777" w:rsidTr="00C02E40">
        <w:trPr>
          <w:trHeight w:val="460"/>
        </w:trPr>
        <w:tc>
          <w:tcPr>
            <w:tcW w:w="2825" w:type="dxa"/>
            <w:shd w:val="clear" w:color="auto" w:fill="C5E0B3"/>
          </w:tcPr>
          <w:p w14:paraId="4D67DE88" w14:textId="77777777" w:rsidR="00EA55AF" w:rsidRPr="00BA62B2" w:rsidRDefault="00EA55AF" w:rsidP="00C02E40">
            <w:pPr>
              <w:pStyle w:val="TableParagraph"/>
              <w:spacing w:before="121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Üniversiteler</w:t>
            </w:r>
          </w:p>
        </w:tc>
        <w:tc>
          <w:tcPr>
            <w:tcW w:w="758" w:type="dxa"/>
            <w:shd w:val="clear" w:color="auto" w:fill="E2EFD9"/>
          </w:tcPr>
          <w:p w14:paraId="24D0EDAF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7E3B2A16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3ECA9430" w14:textId="77777777" w:rsidR="00EA55AF" w:rsidRPr="00BA62B2" w:rsidRDefault="00EA55AF" w:rsidP="00C02E40">
            <w:pPr>
              <w:pStyle w:val="TableParagraph"/>
              <w:spacing w:before="121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shd w:val="clear" w:color="auto" w:fill="E2EFD9"/>
          </w:tcPr>
          <w:p w14:paraId="7CA3DB90" w14:textId="77777777" w:rsidR="00EA55AF" w:rsidRPr="00BA62B2" w:rsidRDefault="00EA55AF" w:rsidP="00C02E40">
            <w:pPr>
              <w:pStyle w:val="TableParagraph"/>
              <w:spacing w:before="121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shd w:val="clear" w:color="auto" w:fill="E2EFD9"/>
          </w:tcPr>
          <w:p w14:paraId="352B134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shd w:val="clear" w:color="auto" w:fill="E2EFD9"/>
          </w:tcPr>
          <w:p w14:paraId="508E8CD6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6" w:type="dxa"/>
            <w:shd w:val="clear" w:color="auto" w:fill="E2EFD9"/>
          </w:tcPr>
          <w:p w14:paraId="07BDE0F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1A6CE4F6" w14:textId="77777777" w:rsidR="00EA55AF" w:rsidRPr="00BA62B2" w:rsidRDefault="00EA55AF" w:rsidP="00C02E40">
            <w:pPr>
              <w:pStyle w:val="TableParagraph"/>
              <w:spacing w:before="117"/>
              <w:ind w:left="-1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744" w:type="dxa"/>
            <w:shd w:val="clear" w:color="auto" w:fill="E2EFD9"/>
          </w:tcPr>
          <w:p w14:paraId="5E987AC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EA55AF" w:rsidRPr="00BA62B2" w14:paraId="35F9258F" w14:textId="77777777" w:rsidTr="00C02E40">
        <w:trPr>
          <w:trHeight w:val="60"/>
        </w:trPr>
        <w:tc>
          <w:tcPr>
            <w:tcW w:w="2825" w:type="dxa"/>
            <w:vMerge w:val="restart"/>
            <w:shd w:val="clear" w:color="auto" w:fill="C5E0B3"/>
          </w:tcPr>
          <w:p w14:paraId="49AE646E" w14:textId="77777777" w:rsidR="00EA55AF" w:rsidRPr="00BA62B2" w:rsidRDefault="00EA55AF" w:rsidP="00C02E40">
            <w:pPr>
              <w:pStyle w:val="TableParagraph"/>
              <w:spacing w:before="80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Medya</w:t>
            </w:r>
          </w:p>
        </w:tc>
        <w:tc>
          <w:tcPr>
            <w:tcW w:w="758" w:type="dxa"/>
            <w:vMerge w:val="restart"/>
            <w:shd w:val="clear" w:color="auto" w:fill="E2EFD9"/>
          </w:tcPr>
          <w:p w14:paraId="424FBF3B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vMerge w:val="restart"/>
            <w:shd w:val="clear" w:color="auto" w:fill="E2EFD9"/>
          </w:tcPr>
          <w:p w14:paraId="08680A29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vMerge w:val="restart"/>
            <w:shd w:val="clear" w:color="auto" w:fill="E2EFD9"/>
          </w:tcPr>
          <w:p w14:paraId="1A5A8490" w14:textId="77777777" w:rsidR="00EA55AF" w:rsidRPr="00BA62B2" w:rsidRDefault="00EA55AF" w:rsidP="00C02E40">
            <w:pPr>
              <w:pStyle w:val="TableParagraph"/>
              <w:spacing w:before="80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vMerge w:val="restart"/>
            <w:shd w:val="clear" w:color="auto" w:fill="E2EFD9"/>
          </w:tcPr>
          <w:p w14:paraId="1D9C4E99" w14:textId="77777777" w:rsidR="00EA55AF" w:rsidRPr="00BA62B2" w:rsidRDefault="00EA55AF" w:rsidP="00C02E40">
            <w:pPr>
              <w:pStyle w:val="TableParagraph"/>
              <w:spacing w:before="80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tcBorders>
              <w:bottom w:val="nil"/>
            </w:tcBorders>
            <w:shd w:val="clear" w:color="auto" w:fill="E2EFD9"/>
          </w:tcPr>
          <w:p w14:paraId="10800599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425" w:type="dxa"/>
            <w:tcBorders>
              <w:bottom w:val="nil"/>
            </w:tcBorders>
            <w:shd w:val="clear" w:color="auto" w:fill="E2EFD9"/>
          </w:tcPr>
          <w:p w14:paraId="1A637309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746" w:type="dxa"/>
            <w:tcBorders>
              <w:bottom w:val="nil"/>
            </w:tcBorders>
            <w:shd w:val="clear" w:color="auto" w:fill="E2EFD9"/>
          </w:tcPr>
          <w:p w14:paraId="7440D970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749" w:type="dxa"/>
            <w:tcBorders>
              <w:bottom w:val="nil"/>
            </w:tcBorders>
            <w:shd w:val="clear" w:color="auto" w:fill="E2EFD9"/>
          </w:tcPr>
          <w:p w14:paraId="76E28E3A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E2EFD9"/>
          </w:tcPr>
          <w:p w14:paraId="6C7740AD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"/>
                <w:lang w:val="tr-TR"/>
              </w:rPr>
            </w:pPr>
          </w:p>
        </w:tc>
      </w:tr>
      <w:tr w:rsidR="00EA55AF" w:rsidRPr="00BA62B2" w14:paraId="5FDA7F96" w14:textId="77777777" w:rsidTr="00C02E40">
        <w:trPr>
          <w:trHeight w:val="260"/>
        </w:trPr>
        <w:tc>
          <w:tcPr>
            <w:tcW w:w="2825" w:type="dxa"/>
            <w:vMerge/>
            <w:tcBorders>
              <w:top w:val="nil"/>
            </w:tcBorders>
            <w:shd w:val="clear" w:color="auto" w:fill="C5E0B3"/>
          </w:tcPr>
          <w:p w14:paraId="3222AA67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58" w:type="dxa"/>
            <w:vMerge/>
            <w:tcBorders>
              <w:top w:val="nil"/>
            </w:tcBorders>
            <w:shd w:val="clear" w:color="auto" w:fill="E2EFD9"/>
          </w:tcPr>
          <w:p w14:paraId="76F007E2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E2EFD9"/>
          </w:tcPr>
          <w:p w14:paraId="716B5A77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  <w:shd w:val="clear" w:color="auto" w:fill="E2EFD9"/>
          </w:tcPr>
          <w:p w14:paraId="3E7A80B1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vMerge/>
            <w:tcBorders>
              <w:top w:val="nil"/>
            </w:tcBorders>
            <w:shd w:val="clear" w:color="auto" w:fill="E2EFD9"/>
          </w:tcPr>
          <w:p w14:paraId="7CA7CAB5" w14:textId="77777777" w:rsidR="00EA55AF" w:rsidRPr="00BA62B2" w:rsidRDefault="00EA55AF" w:rsidP="00C02E40">
            <w:pPr>
              <w:rPr>
                <w:sz w:val="2"/>
                <w:szCs w:val="2"/>
                <w:lang w:val="tr-TR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E2EFD9"/>
          </w:tcPr>
          <w:p w14:paraId="4C187BBD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425" w:type="dxa"/>
            <w:tcBorders>
              <w:top w:val="nil"/>
            </w:tcBorders>
            <w:shd w:val="clear" w:color="auto" w:fill="E2EFD9"/>
          </w:tcPr>
          <w:p w14:paraId="624FD068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746" w:type="dxa"/>
            <w:tcBorders>
              <w:top w:val="nil"/>
            </w:tcBorders>
            <w:shd w:val="clear" w:color="auto" w:fill="E2EFD9"/>
          </w:tcPr>
          <w:p w14:paraId="2AFB2250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749" w:type="dxa"/>
            <w:tcBorders>
              <w:top w:val="nil"/>
            </w:tcBorders>
            <w:shd w:val="clear" w:color="auto" w:fill="E2EFD9"/>
          </w:tcPr>
          <w:p w14:paraId="7F602C8D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  <w:tc>
          <w:tcPr>
            <w:tcW w:w="744" w:type="dxa"/>
            <w:tcBorders>
              <w:top w:val="nil"/>
            </w:tcBorders>
            <w:shd w:val="clear" w:color="auto" w:fill="E2EFD9"/>
          </w:tcPr>
          <w:p w14:paraId="279A2718" w14:textId="77777777" w:rsidR="00EA55AF" w:rsidRPr="00BA62B2" w:rsidRDefault="00EA55AF" w:rsidP="00C02E40">
            <w:pPr>
              <w:pStyle w:val="TableParagraph"/>
              <w:rPr>
                <w:rFonts w:ascii="Times New Roman"/>
                <w:sz w:val="20"/>
                <w:lang w:val="tr-TR"/>
              </w:rPr>
            </w:pPr>
          </w:p>
        </w:tc>
      </w:tr>
      <w:tr w:rsidR="00EA55AF" w:rsidRPr="00BA62B2" w14:paraId="3C06CF01" w14:textId="77777777" w:rsidTr="00C02E40">
        <w:trPr>
          <w:trHeight w:val="720"/>
        </w:trPr>
        <w:tc>
          <w:tcPr>
            <w:tcW w:w="2825" w:type="dxa"/>
            <w:shd w:val="clear" w:color="auto" w:fill="C5E0B3"/>
          </w:tcPr>
          <w:p w14:paraId="5C5D7C5A" w14:textId="77777777" w:rsidR="00EA55AF" w:rsidRPr="00BA62B2" w:rsidRDefault="00EA55AF" w:rsidP="00C02E40">
            <w:pPr>
              <w:pStyle w:val="TableParagraph"/>
              <w:spacing w:before="5"/>
              <w:rPr>
                <w:b/>
                <w:lang w:val="tr-TR"/>
              </w:rPr>
            </w:pPr>
          </w:p>
          <w:p w14:paraId="097860E4" w14:textId="77777777" w:rsidR="00EA55AF" w:rsidRPr="00BA62B2" w:rsidRDefault="00EA55AF" w:rsidP="00C02E40">
            <w:pPr>
              <w:pStyle w:val="TableParagraph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Uluslararası kuruluşlar</w:t>
            </w:r>
          </w:p>
        </w:tc>
        <w:tc>
          <w:tcPr>
            <w:tcW w:w="758" w:type="dxa"/>
            <w:shd w:val="clear" w:color="auto" w:fill="E2EFD9"/>
          </w:tcPr>
          <w:p w14:paraId="6A29B649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5D42F5D8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6CDE4BD0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270F5D6E" w14:textId="77777777" w:rsidR="00EA55AF" w:rsidRPr="00BA62B2" w:rsidRDefault="00EA55AF" w:rsidP="00C02E40">
            <w:pPr>
              <w:pStyle w:val="TableParagraph"/>
              <w:spacing w:before="5"/>
              <w:rPr>
                <w:b/>
                <w:lang w:val="tr-TR"/>
              </w:rPr>
            </w:pPr>
          </w:p>
          <w:p w14:paraId="138009F9" w14:textId="77777777" w:rsidR="00EA55AF" w:rsidRPr="00BA62B2" w:rsidRDefault="00EA55AF" w:rsidP="00C02E40">
            <w:pPr>
              <w:pStyle w:val="TableParagraph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shd w:val="clear" w:color="auto" w:fill="E2EFD9"/>
          </w:tcPr>
          <w:p w14:paraId="320B5419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shd w:val="clear" w:color="auto" w:fill="E2EFD9"/>
          </w:tcPr>
          <w:p w14:paraId="77A61739" w14:textId="77777777" w:rsidR="00EA55AF" w:rsidRPr="00BA62B2" w:rsidRDefault="00EA55AF" w:rsidP="00C02E40">
            <w:pPr>
              <w:pStyle w:val="TableParagraph"/>
              <w:spacing w:before="5"/>
              <w:rPr>
                <w:b/>
                <w:lang w:val="tr-TR"/>
              </w:rPr>
            </w:pPr>
          </w:p>
          <w:p w14:paraId="39D5E53C" w14:textId="77777777" w:rsidR="00EA55AF" w:rsidRPr="00BA62B2" w:rsidRDefault="00EA55AF" w:rsidP="00C02E40">
            <w:pPr>
              <w:pStyle w:val="TableParagraph"/>
              <w:ind w:left="-1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6" w:type="dxa"/>
            <w:shd w:val="clear" w:color="auto" w:fill="E2EFD9"/>
          </w:tcPr>
          <w:p w14:paraId="5DC80EA1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5EE61C8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shd w:val="clear" w:color="auto" w:fill="E2EFD9"/>
          </w:tcPr>
          <w:p w14:paraId="3CE1C31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EA55AF" w:rsidRPr="00BA62B2" w14:paraId="6BF15455" w14:textId="77777777" w:rsidTr="00C02E40">
        <w:trPr>
          <w:trHeight w:val="380"/>
        </w:trPr>
        <w:tc>
          <w:tcPr>
            <w:tcW w:w="2825" w:type="dxa"/>
            <w:shd w:val="clear" w:color="auto" w:fill="C5E0B3"/>
          </w:tcPr>
          <w:p w14:paraId="6C403E4A" w14:textId="77777777" w:rsidR="00EA55AF" w:rsidRPr="00BA62B2" w:rsidRDefault="00EA55AF" w:rsidP="00C02E40">
            <w:pPr>
              <w:pStyle w:val="TableParagraph"/>
              <w:spacing w:before="76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Meslek Kuruluşları</w:t>
            </w:r>
          </w:p>
        </w:tc>
        <w:tc>
          <w:tcPr>
            <w:tcW w:w="758" w:type="dxa"/>
            <w:shd w:val="clear" w:color="auto" w:fill="E2EFD9"/>
          </w:tcPr>
          <w:p w14:paraId="77A2906B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328B5CA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276EF971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67643E6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0BBB4499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shd w:val="clear" w:color="auto" w:fill="E2EFD9"/>
          </w:tcPr>
          <w:p w14:paraId="2A435E20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6" w:type="dxa"/>
            <w:shd w:val="clear" w:color="auto" w:fill="E2EFD9"/>
          </w:tcPr>
          <w:p w14:paraId="757EC278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1AF7756D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shd w:val="clear" w:color="auto" w:fill="E2EFD9"/>
          </w:tcPr>
          <w:p w14:paraId="22608594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EA55AF" w:rsidRPr="00BA62B2" w14:paraId="39836299" w14:textId="77777777" w:rsidTr="00C02E40">
        <w:trPr>
          <w:trHeight w:val="540"/>
        </w:trPr>
        <w:tc>
          <w:tcPr>
            <w:tcW w:w="2825" w:type="dxa"/>
            <w:shd w:val="clear" w:color="auto" w:fill="C5E0B3"/>
          </w:tcPr>
          <w:p w14:paraId="243D2B5B" w14:textId="77777777" w:rsidR="00EA55AF" w:rsidRPr="00BA62B2" w:rsidRDefault="00EA55AF" w:rsidP="00C02E40">
            <w:pPr>
              <w:pStyle w:val="TableParagraph"/>
              <w:spacing w:before="157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Sağlık kuruluşları</w:t>
            </w:r>
          </w:p>
        </w:tc>
        <w:tc>
          <w:tcPr>
            <w:tcW w:w="758" w:type="dxa"/>
            <w:shd w:val="clear" w:color="auto" w:fill="E2EFD9"/>
          </w:tcPr>
          <w:p w14:paraId="59B4F9E1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0EE312F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385A7819" w14:textId="77777777" w:rsidR="00EA55AF" w:rsidRPr="00BA62B2" w:rsidRDefault="00EA55AF" w:rsidP="00C02E40">
            <w:pPr>
              <w:pStyle w:val="TableParagraph"/>
              <w:spacing w:before="157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shd w:val="clear" w:color="auto" w:fill="E2EFD9"/>
          </w:tcPr>
          <w:p w14:paraId="01BE3B0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79EBADF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shd w:val="clear" w:color="auto" w:fill="E2EFD9"/>
          </w:tcPr>
          <w:p w14:paraId="617D0969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6" w:type="dxa"/>
            <w:shd w:val="clear" w:color="auto" w:fill="E2EFD9"/>
          </w:tcPr>
          <w:p w14:paraId="14DEF2A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48101E5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shd w:val="clear" w:color="auto" w:fill="E2EFD9"/>
          </w:tcPr>
          <w:p w14:paraId="2D693E2F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  <w:tr w:rsidR="00EA55AF" w:rsidRPr="00BA62B2" w14:paraId="2CB7D293" w14:textId="77777777" w:rsidTr="00C02E40">
        <w:trPr>
          <w:trHeight w:val="500"/>
        </w:trPr>
        <w:tc>
          <w:tcPr>
            <w:tcW w:w="2825" w:type="dxa"/>
            <w:shd w:val="clear" w:color="auto" w:fill="C5E0B3"/>
          </w:tcPr>
          <w:p w14:paraId="006A530A" w14:textId="77777777" w:rsidR="00EA55AF" w:rsidRPr="00BA62B2" w:rsidRDefault="00EA55AF" w:rsidP="00C02E40">
            <w:pPr>
              <w:pStyle w:val="TableParagraph"/>
              <w:spacing w:before="138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Diğer Kurumlar</w:t>
            </w:r>
          </w:p>
        </w:tc>
        <w:tc>
          <w:tcPr>
            <w:tcW w:w="758" w:type="dxa"/>
            <w:shd w:val="clear" w:color="auto" w:fill="E2EFD9"/>
          </w:tcPr>
          <w:p w14:paraId="0A0056BE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4A0C5BAA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57256747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50F8012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5550563C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shd w:val="clear" w:color="auto" w:fill="E2EFD9"/>
          </w:tcPr>
          <w:p w14:paraId="0609105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6" w:type="dxa"/>
            <w:shd w:val="clear" w:color="auto" w:fill="E2EFD9"/>
          </w:tcPr>
          <w:p w14:paraId="24C3C91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9" w:type="dxa"/>
            <w:shd w:val="clear" w:color="auto" w:fill="E2EFD9"/>
          </w:tcPr>
          <w:p w14:paraId="0605829F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shd w:val="clear" w:color="auto" w:fill="E2EFD9"/>
          </w:tcPr>
          <w:p w14:paraId="1C70C164" w14:textId="77777777" w:rsidR="00EA55AF" w:rsidRPr="00BA62B2" w:rsidRDefault="00EA55AF" w:rsidP="00C02E40">
            <w:pPr>
              <w:pStyle w:val="TableParagraph"/>
              <w:spacing w:before="138"/>
              <w:ind w:left="-1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</w:tr>
      <w:tr w:rsidR="00EA55AF" w:rsidRPr="00BA62B2" w14:paraId="0A9EDCC3" w14:textId="77777777" w:rsidTr="00C02E40">
        <w:trPr>
          <w:trHeight w:val="540"/>
        </w:trPr>
        <w:tc>
          <w:tcPr>
            <w:tcW w:w="2825" w:type="dxa"/>
            <w:shd w:val="clear" w:color="auto" w:fill="C5E0B3"/>
          </w:tcPr>
          <w:p w14:paraId="2316228D" w14:textId="77777777" w:rsidR="00EA55AF" w:rsidRPr="00BA62B2" w:rsidRDefault="00EA55AF" w:rsidP="00C02E40">
            <w:pPr>
              <w:pStyle w:val="TableParagraph"/>
              <w:spacing w:before="152"/>
              <w:ind w:left="133"/>
              <w:rPr>
                <w:sz w:val="20"/>
                <w:lang w:val="tr-TR"/>
              </w:rPr>
            </w:pPr>
            <w:r w:rsidRPr="00BA62B2">
              <w:rPr>
                <w:sz w:val="20"/>
                <w:lang w:val="tr-TR"/>
              </w:rPr>
              <w:t>Özel sektör</w:t>
            </w:r>
          </w:p>
        </w:tc>
        <w:tc>
          <w:tcPr>
            <w:tcW w:w="758" w:type="dxa"/>
            <w:shd w:val="clear" w:color="auto" w:fill="E2EFD9"/>
          </w:tcPr>
          <w:p w14:paraId="23384A33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41834B3D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653" w:type="dxa"/>
            <w:shd w:val="clear" w:color="auto" w:fill="E2EFD9"/>
          </w:tcPr>
          <w:p w14:paraId="64EA2C4A" w14:textId="77777777" w:rsidR="00EA55AF" w:rsidRPr="00BA62B2" w:rsidRDefault="00EA55AF" w:rsidP="00C02E40">
            <w:pPr>
              <w:pStyle w:val="TableParagraph"/>
              <w:spacing w:before="149"/>
              <w:ind w:left="133"/>
              <w:rPr>
                <w:rFonts w:ascii="Symbol" w:hAnsi="Symbol"/>
                <w:sz w:val="20"/>
                <w:lang w:val="tr-TR"/>
              </w:rPr>
            </w:pPr>
            <w:r w:rsidRPr="00BA62B2">
              <w:rPr>
                <w:rFonts w:ascii="Symbol" w:hAnsi="Symbol"/>
                <w:w w:val="99"/>
                <w:sz w:val="20"/>
                <w:lang w:val="tr-TR"/>
              </w:rPr>
              <w:t></w:t>
            </w:r>
          </w:p>
        </w:tc>
        <w:tc>
          <w:tcPr>
            <w:tcW w:w="749" w:type="dxa"/>
            <w:shd w:val="clear" w:color="auto" w:fill="E2EFD9"/>
          </w:tcPr>
          <w:p w14:paraId="06B1F784" w14:textId="77777777" w:rsidR="00EA55AF" w:rsidRPr="00BA62B2" w:rsidRDefault="00EA55AF" w:rsidP="00C02E40">
            <w:pPr>
              <w:pStyle w:val="TableParagraph"/>
              <w:spacing w:before="152"/>
              <w:ind w:left="133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shd w:val="clear" w:color="auto" w:fill="E2EFD9"/>
          </w:tcPr>
          <w:p w14:paraId="74713441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425" w:type="dxa"/>
            <w:shd w:val="clear" w:color="auto" w:fill="E2EFD9"/>
          </w:tcPr>
          <w:p w14:paraId="35EE8F62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6" w:type="dxa"/>
            <w:shd w:val="clear" w:color="auto" w:fill="E2EFD9"/>
          </w:tcPr>
          <w:p w14:paraId="1BFF807D" w14:textId="77777777" w:rsidR="00EA55AF" w:rsidRPr="00BA62B2" w:rsidRDefault="00EA55AF" w:rsidP="00C02E40">
            <w:pPr>
              <w:pStyle w:val="TableParagraph"/>
              <w:spacing w:before="152"/>
              <w:ind w:left="-1"/>
              <w:rPr>
                <w:sz w:val="20"/>
                <w:lang w:val="tr-TR"/>
              </w:rPr>
            </w:pPr>
            <w:proofErr w:type="gramStart"/>
            <w:r w:rsidRPr="00BA62B2">
              <w:rPr>
                <w:w w:val="99"/>
                <w:sz w:val="20"/>
                <w:lang w:val="tr-TR"/>
              </w:rPr>
              <w:t>o</w:t>
            </w:r>
            <w:proofErr w:type="gramEnd"/>
          </w:p>
        </w:tc>
        <w:tc>
          <w:tcPr>
            <w:tcW w:w="749" w:type="dxa"/>
            <w:shd w:val="clear" w:color="auto" w:fill="E2EFD9"/>
          </w:tcPr>
          <w:p w14:paraId="33F105BD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  <w:tc>
          <w:tcPr>
            <w:tcW w:w="744" w:type="dxa"/>
            <w:shd w:val="clear" w:color="auto" w:fill="E2EFD9"/>
          </w:tcPr>
          <w:p w14:paraId="407604B1" w14:textId="77777777" w:rsidR="00EA55AF" w:rsidRPr="00BA62B2" w:rsidRDefault="00EA55AF" w:rsidP="00C02E40">
            <w:pPr>
              <w:pStyle w:val="TableParagraph"/>
              <w:rPr>
                <w:rFonts w:ascii="Times New Roman"/>
                <w:lang w:val="tr-TR"/>
              </w:rPr>
            </w:pPr>
          </w:p>
        </w:tc>
      </w:tr>
    </w:tbl>
    <w:p w14:paraId="0B87CBE2" w14:textId="77777777" w:rsidR="00EA55AF" w:rsidRPr="00BA62B2" w:rsidRDefault="00EA55AF" w:rsidP="00EA55AF">
      <w:pPr>
        <w:ind w:left="118"/>
        <w:jc w:val="both"/>
        <w:rPr>
          <w:b/>
          <w:sz w:val="18"/>
          <w:lang w:val="tr-TR"/>
        </w:rPr>
      </w:pPr>
      <w:proofErr w:type="gramStart"/>
      <w:r w:rsidRPr="00BA62B2">
        <w:rPr>
          <w:rFonts w:ascii="Symbol" w:hAnsi="Symbol"/>
          <w:b/>
          <w:sz w:val="18"/>
          <w:lang w:val="tr-TR"/>
        </w:rPr>
        <w:t></w:t>
      </w:r>
      <w:r w:rsidRPr="00BA62B2">
        <w:rPr>
          <w:rFonts w:ascii="Times New Roman" w:hAnsi="Times New Roman"/>
          <w:b/>
          <w:sz w:val="18"/>
          <w:lang w:val="tr-TR"/>
        </w:rPr>
        <w:t xml:space="preserve"> </w:t>
      </w:r>
      <w:r w:rsidRPr="00BA62B2">
        <w:rPr>
          <w:b/>
          <w:sz w:val="18"/>
          <w:lang w:val="tr-TR"/>
        </w:rPr>
        <w:t>:</w:t>
      </w:r>
      <w:proofErr w:type="gramEnd"/>
      <w:r w:rsidRPr="00BA62B2">
        <w:rPr>
          <w:b/>
          <w:sz w:val="18"/>
          <w:lang w:val="tr-TR"/>
        </w:rPr>
        <w:t xml:space="preserve"> Tamamı O: Bir kısmı</w:t>
      </w:r>
    </w:p>
    <w:p w14:paraId="73A54290" w14:textId="77777777" w:rsidR="00EA55AF" w:rsidRPr="00BA62B2" w:rsidRDefault="00EA55AF" w:rsidP="00EA55AF">
      <w:pPr>
        <w:pStyle w:val="GvdeMetni"/>
        <w:rPr>
          <w:b/>
          <w:sz w:val="22"/>
          <w:lang w:val="tr-TR"/>
        </w:rPr>
      </w:pPr>
    </w:p>
    <w:p w14:paraId="25F787A0" w14:textId="77777777" w:rsidR="00EA55AF" w:rsidRPr="00BA62B2" w:rsidRDefault="00EA55AF" w:rsidP="00EA55AF">
      <w:pPr>
        <w:pStyle w:val="GvdeMetni"/>
        <w:rPr>
          <w:b/>
          <w:sz w:val="22"/>
          <w:lang w:val="tr-TR"/>
        </w:rPr>
      </w:pPr>
    </w:p>
    <w:p w14:paraId="241ABB9A" w14:textId="77777777" w:rsidR="00EA55AF" w:rsidRPr="00BA62B2" w:rsidRDefault="00EA55AF" w:rsidP="00EA55AF">
      <w:pPr>
        <w:pStyle w:val="GvdeMetni"/>
        <w:spacing w:before="3"/>
        <w:rPr>
          <w:b/>
          <w:sz w:val="26"/>
          <w:lang w:val="tr-TR"/>
        </w:rPr>
      </w:pPr>
    </w:p>
    <w:p w14:paraId="677BD727" w14:textId="77777777" w:rsidR="00243792" w:rsidRDefault="00243792"/>
    <w:sectPr w:rsidR="0024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AF"/>
    <w:rsid w:val="00145C93"/>
    <w:rsid w:val="00187476"/>
    <w:rsid w:val="00243792"/>
    <w:rsid w:val="005C671E"/>
    <w:rsid w:val="006B5FD8"/>
    <w:rsid w:val="007E70E3"/>
    <w:rsid w:val="008041D5"/>
    <w:rsid w:val="00D32877"/>
    <w:rsid w:val="00DC3F0A"/>
    <w:rsid w:val="00EA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08FE"/>
  <w15:chartTrackingRefBased/>
  <w15:docId w15:val="{C169C096-5A37-440E-B035-447E6DF1E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55A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  <w:lang w:val="en-US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A55AF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A55AF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EA55AF"/>
    <w:rPr>
      <w:rFonts w:ascii="Cambria" w:eastAsia="Cambria" w:hAnsi="Cambria" w:cs="Cambria"/>
      <w:kern w:val="0"/>
      <w:sz w:val="24"/>
      <w:szCs w:val="24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EA55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Fatma Er</dc:creator>
  <cp:keywords/>
  <dc:description/>
  <cp:lastModifiedBy>Fatma Er</cp:lastModifiedBy>
  <cp:revision>1</cp:revision>
  <dcterms:created xsi:type="dcterms:W3CDTF">2024-02-23T08:12:00Z</dcterms:created>
  <dcterms:modified xsi:type="dcterms:W3CDTF">2024-02-23T08:12:00Z</dcterms:modified>
</cp:coreProperties>
</file>