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D40FA" w14:textId="2DA45268" w:rsidR="002D0ADD" w:rsidRPr="00675C82" w:rsidRDefault="00123876" w:rsidP="00B14EA7">
      <w:pPr>
        <w:pStyle w:val="AralkYok"/>
      </w:pPr>
      <w:r w:rsidRPr="00123876">
        <w:t xml:space="preserve">                </w:t>
      </w:r>
      <w:r>
        <w:t xml:space="preserve">               </w:t>
      </w:r>
      <w:r w:rsidRPr="00123876">
        <w:t xml:space="preserve"> </w:t>
      </w:r>
      <w:r w:rsidR="002D1AF3">
        <w:t xml:space="preserve">                  </w:t>
      </w:r>
      <w:bookmarkStart w:id="0" w:name="_GoBack"/>
      <w:bookmarkEnd w:id="0"/>
      <w:r w:rsidR="00332194" w:rsidRPr="00123876">
        <w:t>BİTLİS İL MİLLİ EĞİTİM MÜDÜRLÜĞÜ</w:t>
      </w:r>
    </w:p>
    <w:p w14:paraId="24D6E02C" w14:textId="6E6ECD7E" w:rsidR="001345CC" w:rsidRPr="00E852B4" w:rsidRDefault="002D0ADD" w:rsidP="007D4D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02BD3" w:rsidRPr="00E852B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1345CC" w:rsidRPr="00E852B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1724A" w:rsidRPr="00E852B4">
        <w:rPr>
          <w:rFonts w:ascii="Times New Roman" w:hAnsi="Times New Roman" w:cs="Times New Roman"/>
          <w:b/>
          <w:sz w:val="24"/>
          <w:szCs w:val="24"/>
        </w:rPr>
        <w:t>“</w:t>
      </w:r>
      <w:r w:rsidR="00C96611" w:rsidRPr="00E852B4">
        <w:rPr>
          <w:rFonts w:ascii="Times New Roman" w:hAnsi="Times New Roman" w:cs="Times New Roman"/>
          <w:b/>
          <w:sz w:val="24"/>
          <w:szCs w:val="24"/>
        </w:rPr>
        <w:t>LİSELER KONUŞUYOR</w:t>
      </w:r>
      <w:r w:rsidR="00D1724A" w:rsidRPr="00E852B4">
        <w:rPr>
          <w:rFonts w:ascii="Times New Roman" w:hAnsi="Times New Roman" w:cs="Times New Roman"/>
          <w:b/>
          <w:sz w:val="24"/>
          <w:szCs w:val="24"/>
        </w:rPr>
        <w:t>”</w:t>
      </w:r>
    </w:p>
    <w:p w14:paraId="29749CA8" w14:textId="369C0326" w:rsidR="00332194" w:rsidRPr="00E852B4" w:rsidRDefault="001345CC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4A386B" w:rsidRPr="00E852B4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9B6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194" w:rsidRPr="00E852B4">
        <w:rPr>
          <w:rFonts w:ascii="Times New Roman" w:hAnsi="Times New Roman" w:cs="Times New Roman"/>
          <w:b/>
          <w:sz w:val="24"/>
          <w:szCs w:val="24"/>
        </w:rPr>
        <w:t>MÜNAZARA YARIŞMASI</w:t>
      </w:r>
      <w:r w:rsidR="00201846" w:rsidRPr="00E85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70AF41" w14:textId="77777777" w:rsidR="00DF42D6" w:rsidRPr="00E852B4" w:rsidRDefault="00DF42D6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 AMAÇ</w:t>
      </w:r>
    </w:p>
    <w:p w14:paraId="023A279A" w14:textId="25F54109" w:rsidR="002D1FCA" w:rsidRPr="00E852B4" w:rsidRDefault="00DF42D6" w:rsidP="00D83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Öğrenciler</w:t>
      </w:r>
      <w:r w:rsidR="00F372C3" w:rsidRPr="00E852B4">
        <w:rPr>
          <w:rFonts w:ascii="Times New Roman" w:hAnsi="Times New Roman" w:cs="Times New Roman"/>
          <w:sz w:val="24"/>
          <w:szCs w:val="24"/>
        </w:rPr>
        <w:t>in</w:t>
      </w:r>
      <w:r w:rsidRPr="00E852B4">
        <w:rPr>
          <w:rFonts w:ascii="Times New Roman" w:hAnsi="Times New Roman" w:cs="Times New Roman"/>
          <w:sz w:val="24"/>
          <w:szCs w:val="24"/>
        </w:rPr>
        <w:t xml:space="preserve"> özgüven ve sorumluluk duygularını geliştir</w:t>
      </w:r>
      <w:r w:rsidR="00F372C3" w:rsidRPr="00E852B4">
        <w:rPr>
          <w:rFonts w:ascii="Times New Roman" w:hAnsi="Times New Roman" w:cs="Times New Roman"/>
          <w:sz w:val="24"/>
          <w:szCs w:val="24"/>
        </w:rPr>
        <w:t>erek</w:t>
      </w:r>
      <w:r w:rsidRPr="00E852B4">
        <w:rPr>
          <w:rFonts w:ascii="Times New Roman" w:hAnsi="Times New Roman" w:cs="Times New Roman"/>
          <w:sz w:val="24"/>
          <w:szCs w:val="24"/>
        </w:rPr>
        <w:t xml:space="preserve"> toplum içinde kendilerini sözlü olarak ifade edebilmelerini sağlamak, özgün </w:t>
      </w:r>
      <w:r w:rsidR="00F372C3" w:rsidRPr="00E852B4">
        <w:rPr>
          <w:rFonts w:ascii="Times New Roman" w:hAnsi="Times New Roman" w:cs="Times New Roman"/>
          <w:sz w:val="24"/>
          <w:szCs w:val="24"/>
        </w:rPr>
        <w:t>düşünce</w:t>
      </w:r>
      <w:r w:rsidRPr="00E852B4">
        <w:rPr>
          <w:rFonts w:ascii="Times New Roman" w:hAnsi="Times New Roman" w:cs="Times New Roman"/>
          <w:sz w:val="24"/>
          <w:szCs w:val="24"/>
        </w:rPr>
        <w:t xml:space="preserve"> üretebilme ve karşılaştıkları problemlere çözüm bulma yeteneklerini geliştirmek, farklı görüşleri istatistikî bilgilerle </w:t>
      </w:r>
      <w:r w:rsidR="00F372C3" w:rsidRPr="00E852B4">
        <w:rPr>
          <w:rFonts w:ascii="Times New Roman" w:hAnsi="Times New Roman" w:cs="Times New Roman"/>
          <w:sz w:val="24"/>
          <w:szCs w:val="24"/>
        </w:rPr>
        <w:t xml:space="preserve">ve mantık yürüterek </w:t>
      </w:r>
      <w:r w:rsidRPr="00E852B4">
        <w:rPr>
          <w:rFonts w:ascii="Times New Roman" w:hAnsi="Times New Roman" w:cs="Times New Roman"/>
          <w:sz w:val="24"/>
          <w:szCs w:val="24"/>
        </w:rPr>
        <w:t>savunabilmeyi alışkanlık haline getirm</w:t>
      </w:r>
      <w:r w:rsidR="00C96611" w:rsidRPr="00E852B4">
        <w:rPr>
          <w:rFonts w:ascii="Times New Roman" w:hAnsi="Times New Roman" w:cs="Times New Roman"/>
          <w:sz w:val="24"/>
          <w:szCs w:val="24"/>
        </w:rPr>
        <w:t>ek, tezler ortaya koyma ve anti</w:t>
      </w:r>
      <w:r w:rsidRPr="00E852B4">
        <w:rPr>
          <w:rFonts w:ascii="Times New Roman" w:hAnsi="Times New Roman" w:cs="Times New Roman"/>
          <w:sz w:val="24"/>
          <w:szCs w:val="24"/>
        </w:rPr>
        <w:t xml:space="preserve">tezler üretme konusunda becerilerini geliştirmelerine ortam hazırlamaktır. </w:t>
      </w:r>
    </w:p>
    <w:p w14:paraId="60D87DFE" w14:textId="4535CDD4" w:rsidR="0089563F" w:rsidRPr="00E852B4" w:rsidRDefault="0089563F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KAPSAM </w:t>
      </w:r>
    </w:p>
    <w:p w14:paraId="78272678" w14:textId="71F3CD7F" w:rsidR="0089563F" w:rsidRPr="00E852B4" w:rsidRDefault="0089563F" w:rsidP="00D83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Bitl</w:t>
      </w:r>
      <w:r w:rsidR="00860C65" w:rsidRPr="00E852B4">
        <w:rPr>
          <w:rFonts w:ascii="Times New Roman" w:hAnsi="Times New Roman" w:cs="Times New Roman"/>
          <w:sz w:val="24"/>
          <w:szCs w:val="24"/>
        </w:rPr>
        <w:t>is İl Milli Eğitim Müdürlüğüne bağlı tüm r</w:t>
      </w:r>
      <w:r w:rsidRPr="00E852B4">
        <w:rPr>
          <w:rFonts w:ascii="Times New Roman" w:hAnsi="Times New Roman" w:cs="Times New Roman"/>
          <w:sz w:val="24"/>
          <w:szCs w:val="24"/>
        </w:rPr>
        <w:t>esmi liselerde</w:t>
      </w:r>
      <w:r w:rsidR="000A7B60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60688B" w:rsidRPr="00E852B4">
        <w:rPr>
          <w:rFonts w:ascii="Times New Roman" w:hAnsi="Times New Roman" w:cs="Times New Roman"/>
          <w:sz w:val="24"/>
          <w:szCs w:val="24"/>
        </w:rPr>
        <w:t>(</w:t>
      </w:r>
      <w:r w:rsidR="00D1724A" w:rsidRPr="00E852B4">
        <w:rPr>
          <w:rFonts w:ascii="Times New Roman" w:hAnsi="Times New Roman" w:cs="Times New Roman"/>
          <w:sz w:val="24"/>
          <w:szCs w:val="24"/>
        </w:rPr>
        <w:t>hazırlık sınıfları,</w:t>
      </w:r>
      <w:r w:rsidR="006D79E3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8960AB" w:rsidRPr="00E852B4">
        <w:rPr>
          <w:rFonts w:ascii="Times New Roman" w:hAnsi="Times New Roman" w:cs="Times New Roman"/>
          <w:sz w:val="24"/>
          <w:szCs w:val="24"/>
        </w:rPr>
        <w:t xml:space="preserve">9.10. ve </w:t>
      </w:r>
      <w:r w:rsidR="0060688B" w:rsidRPr="00E852B4">
        <w:rPr>
          <w:rFonts w:ascii="Times New Roman" w:hAnsi="Times New Roman" w:cs="Times New Roman"/>
          <w:sz w:val="24"/>
          <w:szCs w:val="24"/>
        </w:rPr>
        <w:t>11</w:t>
      </w:r>
      <w:r w:rsidR="008960AB" w:rsidRPr="00E852B4">
        <w:rPr>
          <w:rFonts w:ascii="Times New Roman" w:hAnsi="Times New Roman" w:cs="Times New Roman"/>
          <w:sz w:val="24"/>
          <w:szCs w:val="24"/>
        </w:rPr>
        <w:t>.</w:t>
      </w:r>
      <w:r w:rsidR="0060688B" w:rsidRPr="00E852B4">
        <w:rPr>
          <w:rFonts w:ascii="Times New Roman" w:hAnsi="Times New Roman" w:cs="Times New Roman"/>
          <w:sz w:val="24"/>
          <w:szCs w:val="24"/>
        </w:rPr>
        <w:t xml:space="preserve"> sınıflar)</w:t>
      </w:r>
      <w:r w:rsidRPr="00E852B4">
        <w:rPr>
          <w:rFonts w:ascii="Times New Roman" w:hAnsi="Times New Roman" w:cs="Times New Roman"/>
          <w:sz w:val="24"/>
          <w:szCs w:val="24"/>
        </w:rPr>
        <w:t xml:space="preserve"> öğrenim gören öğrencilere yönelik olarak uygulanacaktır</w:t>
      </w:r>
      <w:r w:rsidR="00D1724A" w:rsidRPr="00E852B4">
        <w:rPr>
          <w:rFonts w:ascii="Times New Roman" w:hAnsi="Times New Roman" w:cs="Times New Roman"/>
          <w:sz w:val="24"/>
          <w:szCs w:val="24"/>
        </w:rPr>
        <w:t>.</w:t>
      </w:r>
    </w:p>
    <w:p w14:paraId="306944D9" w14:textId="68935153" w:rsidR="0089563F" w:rsidRPr="00E852B4" w:rsidRDefault="00A6010D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1831837" w14:textId="73DED2EE" w:rsidR="0089563F" w:rsidRPr="00E852B4" w:rsidRDefault="0089563F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D83CC5" w:rsidRPr="00E852B4">
        <w:rPr>
          <w:rFonts w:ascii="Times New Roman" w:hAnsi="Times New Roman" w:cs="Times New Roman"/>
          <w:sz w:val="24"/>
          <w:szCs w:val="24"/>
        </w:rPr>
        <w:tab/>
      </w:r>
      <w:r w:rsidR="002B393A" w:rsidRPr="00E852B4">
        <w:rPr>
          <w:rFonts w:ascii="Times New Roman" w:hAnsi="Times New Roman" w:cs="Times New Roman"/>
          <w:sz w:val="24"/>
          <w:szCs w:val="24"/>
        </w:rPr>
        <w:t>07.09.2013</w:t>
      </w:r>
      <w:r w:rsidRPr="00E852B4">
        <w:rPr>
          <w:rFonts w:ascii="Times New Roman" w:hAnsi="Times New Roman" w:cs="Times New Roman"/>
          <w:sz w:val="24"/>
          <w:szCs w:val="24"/>
        </w:rPr>
        <w:t xml:space="preserve"> tarihli ve 28758 sayılı Resmi </w:t>
      </w:r>
      <w:proofErr w:type="spellStart"/>
      <w:r w:rsidR="00C96611" w:rsidRPr="00E852B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E852B4">
        <w:rPr>
          <w:rFonts w:ascii="Times New Roman" w:hAnsi="Times New Roman" w:cs="Times New Roman"/>
          <w:sz w:val="24"/>
          <w:szCs w:val="24"/>
        </w:rPr>
        <w:t xml:space="preserve"> yayınlanan Ortaöğretim Kurumları Yönetmeliği ve </w:t>
      </w:r>
      <w:r w:rsidR="002B393A" w:rsidRPr="00E852B4">
        <w:rPr>
          <w:rFonts w:ascii="Times New Roman" w:hAnsi="Times New Roman" w:cs="Times New Roman"/>
          <w:sz w:val="24"/>
          <w:szCs w:val="24"/>
        </w:rPr>
        <w:t>08.06.2017</w:t>
      </w:r>
      <w:r w:rsidRPr="00E852B4">
        <w:rPr>
          <w:rFonts w:ascii="Times New Roman" w:hAnsi="Times New Roman" w:cs="Times New Roman"/>
          <w:sz w:val="24"/>
          <w:szCs w:val="24"/>
        </w:rPr>
        <w:t xml:space="preserve"> tarihli ve</w:t>
      </w:r>
      <w:r w:rsidR="00D5609C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Pr="00E852B4">
        <w:rPr>
          <w:rFonts w:ascii="Times New Roman" w:hAnsi="Times New Roman" w:cs="Times New Roman"/>
          <w:sz w:val="24"/>
          <w:szCs w:val="24"/>
        </w:rPr>
        <w:t xml:space="preserve">30090 sayılı Resmi </w:t>
      </w:r>
      <w:proofErr w:type="spellStart"/>
      <w:r w:rsidRPr="00E852B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Pr="00E852B4">
        <w:rPr>
          <w:rFonts w:ascii="Times New Roman" w:hAnsi="Times New Roman" w:cs="Times New Roman"/>
          <w:sz w:val="24"/>
          <w:szCs w:val="24"/>
        </w:rPr>
        <w:t xml:space="preserve"> yayımlanan Milli Eğitim Bakanlığı İlköğretim ve Ortaöğretim Kurumları Sosyal Etkinlikler Yönetmeliği.</w:t>
      </w:r>
    </w:p>
    <w:p w14:paraId="14B6B3E3" w14:textId="77777777" w:rsidR="0089563F" w:rsidRPr="00E852B4" w:rsidRDefault="0089563F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YARIŞMANIN HEDEFLERİ </w:t>
      </w:r>
    </w:p>
    <w:p w14:paraId="1D4EB0D4" w14:textId="72A7EF74" w:rsidR="0089563F" w:rsidRPr="00E852B4" w:rsidRDefault="0089563F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• Öğrencilerimizde öz güven</w:t>
      </w:r>
      <w:r w:rsidR="005B7D4B" w:rsidRPr="00E852B4">
        <w:rPr>
          <w:rFonts w:ascii="Times New Roman" w:hAnsi="Times New Roman" w:cs="Times New Roman"/>
          <w:sz w:val="24"/>
          <w:szCs w:val="24"/>
        </w:rPr>
        <w:t xml:space="preserve"> ve sorumluluk duygusunun </w:t>
      </w:r>
      <w:r w:rsidR="008565C1" w:rsidRPr="00E852B4">
        <w:rPr>
          <w:rFonts w:ascii="Times New Roman" w:hAnsi="Times New Roman" w:cs="Times New Roman"/>
          <w:sz w:val="24"/>
          <w:szCs w:val="24"/>
        </w:rPr>
        <w:t>gelişmesine katkıda bulunmak</w:t>
      </w:r>
      <w:r w:rsidR="002B393A" w:rsidRPr="00E852B4">
        <w:rPr>
          <w:rFonts w:ascii="Times New Roman" w:hAnsi="Times New Roman" w:cs="Times New Roman"/>
          <w:sz w:val="24"/>
          <w:szCs w:val="24"/>
        </w:rPr>
        <w:t>,</w:t>
      </w:r>
    </w:p>
    <w:p w14:paraId="216158AE" w14:textId="2F9A2B9B" w:rsidR="0089563F" w:rsidRPr="00E852B4" w:rsidRDefault="00E3554D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• Öğrencilerimizin </w:t>
      </w:r>
      <w:r w:rsidR="002B393A" w:rsidRPr="00E852B4">
        <w:rPr>
          <w:rFonts w:ascii="Times New Roman" w:hAnsi="Times New Roman" w:cs="Times New Roman"/>
          <w:sz w:val="24"/>
          <w:szCs w:val="24"/>
        </w:rPr>
        <w:t>Türkçeyi etkili</w:t>
      </w:r>
      <w:r w:rsidR="0089563F" w:rsidRPr="00E852B4">
        <w:rPr>
          <w:rFonts w:ascii="Times New Roman" w:hAnsi="Times New Roman" w:cs="Times New Roman"/>
          <w:sz w:val="24"/>
          <w:szCs w:val="24"/>
        </w:rPr>
        <w:t xml:space="preserve"> ve doğru şekilde kullanma becerilerini sağlamak</w:t>
      </w:r>
      <w:r w:rsidR="002B393A" w:rsidRPr="00E852B4">
        <w:rPr>
          <w:rFonts w:ascii="Times New Roman" w:hAnsi="Times New Roman" w:cs="Times New Roman"/>
          <w:sz w:val="24"/>
          <w:szCs w:val="24"/>
        </w:rPr>
        <w:t>,</w:t>
      </w:r>
    </w:p>
    <w:p w14:paraId="7A5E0A1D" w14:textId="1433810E" w:rsidR="0089563F" w:rsidRPr="00E852B4" w:rsidRDefault="0089563F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• Öğrencilerimizin farklı konular üzerinde </w:t>
      </w:r>
      <w:r w:rsidR="002B393A" w:rsidRPr="00E852B4">
        <w:rPr>
          <w:rFonts w:ascii="Times New Roman" w:hAnsi="Times New Roman" w:cs="Times New Roman"/>
          <w:sz w:val="24"/>
          <w:szCs w:val="24"/>
        </w:rPr>
        <w:t>düşünebilme, yeni</w:t>
      </w:r>
      <w:r w:rsidR="005B7D4B" w:rsidRPr="00E852B4">
        <w:rPr>
          <w:rFonts w:ascii="Times New Roman" w:hAnsi="Times New Roman" w:cs="Times New Roman"/>
          <w:sz w:val="24"/>
          <w:szCs w:val="24"/>
        </w:rPr>
        <w:t xml:space="preserve"> fikirler üretebilme </w:t>
      </w:r>
      <w:r w:rsidRPr="00E852B4">
        <w:rPr>
          <w:rFonts w:ascii="Times New Roman" w:hAnsi="Times New Roman" w:cs="Times New Roman"/>
          <w:sz w:val="24"/>
          <w:szCs w:val="24"/>
        </w:rPr>
        <w:t>ve kendi fikirlerini savunma becerilerine katkıda bulunmak</w:t>
      </w:r>
      <w:r w:rsidR="002B393A" w:rsidRPr="00E852B4">
        <w:rPr>
          <w:rFonts w:ascii="Times New Roman" w:hAnsi="Times New Roman" w:cs="Times New Roman"/>
          <w:sz w:val="24"/>
          <w:szCs w:val="24"/>
        </w:rPr>
        <w:t>,</w:t>
      </w:r>
      <w:r w:rsidRPr="00E85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2E99D" w14:textId="77777777" w:rsidR="0089563F" w:rsidRPr="00E852B4" w:rsidRDefault="0089563F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• Münazarayı lise öğrencilerine sevdirmek ve münazara etkinliklerini okul içinde ve okullar arasında yaygınlaştırmak, </w:t>
      </w:r>
    </w:p>
    <w:p w14:paraId="4DEBD951" w14:textId="439DB0CA" w:rsidR="00DF42D6" w:rsidRPr="00E852B4" w:rsidRDefault="0089563F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• Öğrenciler</w:t>
      </w:r>
      <w:r w:rsidR="005B7D4B" w:rsidRPr="00E852B4">
        <w:rPr>
          <w:rFonts w:ascii="Times New Roman" w:hAnsi="Times New Roman" w:cs="Times New Roman"/>
          <w:sz w:val="24"/>
          <w:szCs w:val="24"/>
        </w:rPr>
        <w:t>de işbirliği ve sorumluluk duygusunu geliştirmek</w:t>
      </w:r>
      <w:r w:rsidR="002B393A" w:rsidRPr="00E852B4">
        <w:rPr>
          <w:rFonts w:ascii="Times New Roman" w:hAnsi="Times New Roman" w:cs="Times New Roman"/>
          <w:sz w:val="24"/>
          <w:szCs w:val="24"/>
        </w:rPr>
        <w:t>,</w:t>
      </w:r>
    </w:p>
    <w:p w14:paraId="422BAEA4" w14:textId="2C383125" w:rsidR="005B7D4B" w:rsidRPr="00E852B4" w:rsidRDefault="006F761F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>GENEL ESASLAR</w:t>
      </w:r>
    </w:p>
    <w:p w14:paraId="20D7A4EB" w14:textId="792BA5C6" w:rsidR="005B7D4B" w:rsidRPr="00E852B4" w:rsidRDefault="005B7D4B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1. Münazara yarışmaları ilde il </w:t>
      </w:r>
      <w:r w:rsidR="002B393A" w:rsidRPr="00E852B4">
        <w:rPr>
          <w:rFonts w:ascii="Times New Roman" w:hAnsi="Times New Roman" w:cs="Times New Roman"/>
          <w:sz w:val="24"/>
          <w:szCs w:val="24"/>
        </w:rPr>
        <w:t>yürütme, ilçede</w:t>
      </w:r>
      <w:r w:rsidRPr="00E852B4">
        <w:rPr>
          <w:rFonts w:ascii="Times New Roman" w:hAnsi="Times New Roman" w:cs="Times New Roman"/>
          <w:sz w:val="24"/>
          <w:szCs w:val="24"/>
        </w:rPr>
        <w:t xml:space="preserve"> ilçe yürütme ve okullarda okul müdürünün belirleyeceği komisyon tarafından yürütülecekti</w:t>
      </w:r>
      <w:r w:rsidR="00B6487A" w:rsidRPr="00E852B4">
        <w:rPr>
          <w:rFonts w:ascii="Times New Roman" w:hAnsi="Times New Roman" w:cs="Times New Roman"/>
          <w:sz w:val="24"/>
          <w:szCs w:val="24"/>
        </w:rPr>
        <w:t>r.</w:t>
      </w:r>
    </w:p>
    <w:p w14:paraId="0BDE8EF6" w14:textId="0EFA2FA7" w:rsidR="005B7D4B" w:rsidRPr="00E852B4" w:rsidRDefault="005E374C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2. Münazaralar </w:t>
      </w:r>
      <w:r w:rsidR="008565C1" w:rsidRPr="00E852B4">
        <w:rPr>
          <w:rFonts w:ascii="Times New Roman" w:hAnsi="Times New Roman" w:cs="Times New Roman"/>
          <w:sz w:val="24"/>
          <w:szCs w:val="24"/>
        </w:rPr>
        <w:t>hazırlık sınıfları,</w:t>
      </w:r>
      <w:r w:rsidR="00CC068D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042EEF" w:rsidRPr="00E852B4">
        <w:rPr>
          <w:rFonts w:ascii="Times New Roman" w:hAnsi="Times New Roman" w:cs="Times New Roman"/>
          <w:sz w:val="24"/>
          <w:szCs w:val="24"/>
        </w:rPr>
        <w:t xml:space="preserve">9. 10.  ve </w:t>
      </w:r>
      <w:r w:rsidR="00641858" w:rsidRPr="00E852B4">
        <w:rPr>
          <w:rFonts w:ascii="Times New Roman" w:hAnsi="Times New Roman" w:cs="Times New Roman"/>
          <w:sz w:val="24"/>
          <w:szCs w:val="24"/>
        </w:rPr>
        <w:t>11.sınıf öğrencileri arasında</w:t>
      </w:r>
      <w:r w:rsidR="00E3554D" w:rsidRPr="00E852B4">
        <w:rPr>
          <w:rFonts w:ascii="Times New Roman" w:hAnsi="Times New Roman" w:cs="Times New Roman"/>
          <w:sz w:val="24"/>
          <w:szCs w:val="24"/>
        </w:rPr>
        <w:t>,</w:t>
      </w:r>
      <w:r w:rsidR="00641858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5B7D4B" w:rsidRPr="00E852B4">
        <w:rPr>
          <w:rFonts w:ascii="Times New Roman" w:hAnsi="Times New Roman" w:cs="Times New Roman"/>
          <w:sz w:val="24"/>
          <w:szCs w:val="24"/>
        </w:rPr>
        <w:t>belirlenen takvime göre yürütülecektir.</w:t>
      </w:r>
    </w:p>
    <w:p w14:paraId="741F20B2" w14:textId="09B2CB9B" w:rsidR="005B7D4B" w:rsidRPr="00E852B4" w:rsidRDefault="005B7D4B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3. Yarışmaya katılım grup halinde gerçekleşir. </w:t>
      </w:r>
      <w:r w:rsidR="00A6010D" w:rsidRPr="00E852B4">
        <w:rPr>
          <w:rFonts w:ascii="Times New Roman" w:hAnsi="Times New Roman" w:cs="Times New Roman"/>
          <w:sz w:val="24"/>
          <w:szCs w:val="24"/>
        </w:rPr>
        <w:t>Bir danışman öğretmen rehberliğinde her</w:t>
      </w:r>
      <w:r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D83CC5" w:rsidRPr="00E852B4">
        <w:rPr>
          <w:rFonts w:ascii="Times New Roman" w:hAnsi="Times New Roman" w:cs="Times New Roman"/>
          <w:sz w:val="24"/>
          <w:szCs w:val="24"/>
        </w:rPr>
        <w:t>grup 3</w:t>
      </w:r>
      <w:r w:rsidRPr="00E852B4">
        <w:rPr>
          <w:rFonts w:ascii="Times New Roman" w:hAnsi="Times New Roman" w:cs="Times New Roman"/>
          <w:sz w:val="24"/>
          <w:szCs w:val="24"/>
        </w:rPr>
        <w:t xml:space="preserve"> asil ve </w:t>
      </w:r>
      <w:r w:rsidR="00641858" w:rsidRPr="00E852B4">
        <w:rPr>
          <w:rFonts w:ascii="Times New Roman" w:hAnsi="Times New Roman" w:cs="Times New Roman"/>
          <w:sz w:val="24"/>
          <w:szCs w:val="24"/>
        </w:rPr>
        <w:t>1</w:t>
      </w:r>
      <w:r w:rsidRPr="00E852B4">
        <w:rPr>
          <w:rFonts w:ascii="Times New Roman" w:hAnsi="Times New Roman" w:cs="Times New Roman"/>
          <w:sz w:val="24"/>
          <w:szCs w:val="24"/>
        </w:rPr>
        <w:t xml:space="preserve"> yedek üyeden oluşur. Her grubun bir</w:t>
      </w:r>
      <w:r w:rsidR="00A6010D" w:rsidRPr="00E852B4">
        <w:rPr>
          <w:rFonts w:ascii="Times New Roman" w:hAnsi="Times New Roman" w:cs="Times New Roman"/>
          <w:sz w:val="24"/>
          <w:szCs w:val="24"/>
        </w:rPr>
        <w:t xml:space="preserve"> grup</w:t>
      </w:r>
      <w:r w:rsidRPr="00E852B4">
        <w:rPr>
          <w:rFonts w:ascii="Times New Roman" w:hAnsi="Times New Roman" w:cs="Times New Roman"/>
          <w:sz w:val="24"/>
          <w:szCs w:val="24"/>
        </w:rPr>
        <w:t xml:space="preserve"> sözcüsü (grup başkanı) </w:t>
      </w:r>
      <w:r w:rsidR="00A6010D" w:rsidRPr="00E852B4">
        <w:rPr>
          <w:rFonts w:ascii="Times New Roman" w:hAnsi="Times New Roman" w:cs="Times New Roman"/>
          <w:sz w:val="24"/>
          <w:szCs w:val="24"/>
        </w:rPr>
        <w:t>bulunur.</w:t>
      </w:r>
      <w:r w:rsidR="002B393A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6F11BE" w:rsidRPr="00E852B4">
        <w:rPr>
          <w:rFonts w:ascii="Times New Roman" w:hAnsi="Times New Roman" w:cs="Times New Roman"/>
          <w:sz w:val="24"/>
          <w:szCs w:val="24"/>
        </w:rPr>
        <w:t>Gruplar kendilerine isim oluşturabilirler.(Örnek:</w:t>
      </w:r>
      <w:r w:rsidR="002B393A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6F11BE" w:rsidRPr="00E852B4">
        <w:rPr>
          <w:rFonts w:ascii="Times New Roman" w:hAnsi="Times New Roman" w:cs="Times New Roman"/>
          <w:sz w:val="24"/>
          <w:szCs w:val="24"/>
        </w:rPr>
        <w:t>Beyin Takımı,</w:t>
      </w:r>
      <w:r w:rsidR="002B393A" w:rsidRPr="00E8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1BE" w:rsidRPr="00E852B4">
        <w:rPr>
          <w:rFonts w:ascii="Times New Roman" w:hAnsi="Times New Roman" w:cs="Times New Roman"/>
          <w:sz w:val="24"/>
          <w:szCs w:val="24"/>
        </w:rPr>
        <w:t>Socrates</w:t>
      </w:r>
      <w:proofErr w:type="spellEnd"/>
      <w:r w:rsidR="006F11BE" w:rsidRPr="00E852B4">
        <w:rPr>
          <w:rFonts w:ascii="Times New Roman" w:hAnsi="Times New Roman" w:cs="Times New Roman"/>
          <w:sz w:val="24"/>
          <w:szCs w:val="24"/>
        </w:rPr>
        <w:t xml:space="preserve"> vb</w:t>
      </w:r>
      <w:r w:rsidR="002B393A" w:rsidRPr="00E852B4">
        <w:rPr>
          <w:rFonts w:ascii="Times New Roman" w:hAnsi="Times New Roman" w:cs="Times New Roman"/>
          <w:sz w:val="24"/>
          <w:szCs w:val="24"/>
        </w:rPr>
        <w:t>.</w:t>
      </w:r>
      <w:r w:rsidR="006F11BE" w:rsidRPr="00E852B4">
        <w:rPr>
          <w:rFonts w:ascii="Times New Roman" w:hAnsi="Times New Roman" w:cs="Times New Roman"/>
          <w:sz w:val="24"/>
          <w:szCs w:val="24"/>
        </w:rPr>
        <w:t>)</w:t>
      </w:r>
    </w:p>
    <w:p w14:paraId="6291996E" w14:textId="5FBD4025" w:rsidR="005B7D4B" w:rsidRPr="00E852B4" w:rsidRDefault="00D83CC5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4</w:t>
      </w:r>
      <w:r w:rsidR="005B7D4B" w:rsidRPr="00E852B4">
        <w:rPr>
          <w:rFonts w:ascii="Times New Roman" w:hAnsi="Times New Roman" w:cs="Times New Roman"/>
          <w:sz w:val="24"/>
          <w:szCs w:val="24"/>
        </w:rPr>
        <w:t xml:space="preserve">. Hangi iki grubun karşılaşacağı, konunun tezi ve antitezinin hangi gruba </w:t>
      </w:r>
      <w:r w:rsidRPr="00E852B4">
        <w:rPr>
          <w:rFonts w:ascii="Times New Roman" w:hAnsi="Times New Roman" w:cs="Times New Roman"/>
          <w:sz w:val="24"/>
          <w:szCs w:val="24"/>
        </w:rPr>
        <w:t>verileceği kura</w:t>
      </w:r>
      <w:r w:rsidR="005B7D4B" w:rsidRPr="00E852B4">
        <w:rPr>
          <w:rFonts w:ascii="Times New Roman" w:hAnsi="Times New Roman" w:cs="Times New Roman"/>
          <w:sz w:val="24"/>
          <w:szCs w:val="24"/>
        </w:rPr>
        <w:t xml:space="preserve"> ile belirlenecektir. </w:t>
      </w:r>
    </w:p>
    <w:p w14:paraId="648BD154" w14:textId="1814D885" w:rsidR="006F761F" w:rsidRPr="00E852B4" w:rsidRDefault="00D83CC5" w:rsidP="005F2EC9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5</w:t>
      </w:r>
      <w:r w:rsidR="009F7FCC" w:rsidRPr="00E852B4">
        <w:rPr>
          <w:rFonts w:ascii="Times New Roman" w:hAnsi="Times New Roman" w:cs="Times New Roman"/>
          <w:sz w:val="24"/>
          <w:szCs w:val="24"/>
        </w:rPr>
        <w:t xml:space="preserve">. </w:t>
      </w:r>
      <w:r w:rsidR="006F761F" w:rsidRPr="00E852B4">
        <w:rPr>
          <w:rFonts w:ascii="Times New Roman" w:hAnsi="Times New Roman" w:cs="Times New Roman"/>
          <w:sz w:val="24"/>
          <w:szCs w:val="24"/>
        </w:rPr>
        <w:t>Eşleşmeler</w:t>
      </w:r>
      <w:r w:rsidR="005F2EC9">
        <w:rPr>
          <w:rFonts w:ascii="Times New Roman" w:hAnsi="Times New Roman" w:cs="Times New Roman"/>
          <w:sz w:val="24"/>
          <w:szCs w:val="24"/>
        </w:rPr>
        <w:t xml:space="preserve"> ve takımların yarışacağı konular</w:t>
      </w:r>
      <w:r w:rsidR="006F761F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054B31">
        <w:rPr>
          <w:rFonts w:ascii="Times New Roman" w:hAnsi="Times New Roman" w:cs="Times New Roman"/>
          <w:sz w:val="24"/>
          <w:szCs w:val="24"/>
        </w:rPr>
        <w:t xml:space="preserve">komisyon tarafından </w:t>
      </w:r>
      <w:r w:rsidR="006F761F" w:rsidRPr="00E852B4">
        <w:rPr>
          <w:rFonts w:ascii="Times New Roman" w:hAnsi="Times New Roman" w:cs="Times New Roman"/>
          <w:sz w:val="24"/>
          <w:szCs w:val="24"/>
        </w:rPr>
        <w:t>kura usulüyle yapılacaktır.</w:t>
      </w:r>
    </w:p>
    <w:p w14:paraId="4EA1C979" w14:textId="2504C0E2" w:rsidR="00580AE7" w:rsidRPr="00E852B4" w:rsidRDefault="00D83CC5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580AE7" w:rsidRPr="00E852B4">
        <w:rPr>
          <w:rFonts w:ascii="Times New Roman" w:hAnsi="Times New Roman" w:cs="Times New Roman"/>
          <w:sz w:val="24"/>
          <w:szCs w:val="24"/>
        </w:rPr>
        <w:t xml:space="preserve">.Yarışma kurallarına ve genel </w:t>
      </w:r>
      <w:r w:rsidR="0092089C" w:rsidRPr="00E852B4">
        <w:rPr>
          <w:rFonts w:ascii="Times New Roman" w:hAnsi="Times New Roman" w:cs="Times New Roman"/>
          <w:sz w:val="24"/>
          <w:szCs w:val="24"/>
        </w:rPr>
        <w:t>etik kurallarına uymayan takım yürütme k</w:t>
      </w:r>
      <w:r w:rsidR="00580AE7" w:rsidRPr="00E852B4">
        <w:rPr>
          <w:rFonts w:ascii="Times New Roman" w:hAnsi="Times New Roman" w:cs="Times New Roman"/>
          <w:sz w:val="24"/>
          <w:szCs w:val="24"/>
        </w:rPr>
        <w:t>urulu kararıyla yarışmadan elenecektir.</w:t>
      </w:r>
    </w:p>
    <w:p w14:paraId="368747D9" w14:textId="3BBA36A3" w:rsidR="00580AE7" w:rsidRPr="00E852B4" w:rsidRDefault="00D83CC5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7</w:t>
      </w:r>
      <w:r w:rsidR="00580AE7" w:rsidRPr="00E852B4">
        <w:rPr>
          <w:rFonts w:ascii="Times New Roman" w:hAnsi="Times New Roman" w:cs="Times New Roman"/>
          <w:sz w:val="24"/>
          <w:szCs w:val="24"/>
        </w:rPr>
        <w:t xml:space="preserve">. Yarışma ile ilgili tüm resmi yazılar, formlar, duyurular, güncellemeler </w:t>
      </w:r>
      <w:r w:rsidR="0079165D" w:rsidRPr="00E852B4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60688B" w:rsidRPr="00E852B4">
        <w:rPr>
          <w:rFonts w:ascii="Times New Roman" w:hAnsi="Times New Roman" w:cs="Times New Roman"/>
          <w:b/>
          <w:sz w:val="24"/>
          <w:szCs w:val="24"/>
        </w:rPr>
        <w:t>Milli Eğitim Müdürlüğü AR-GE birimince</w:t>
      </w:r>
      <w:r w:rsidR="0060688B" w:rsidRPr="00E852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688B" w:rsidRPr="00E852B4">
        <w:rPr>
          <w:rFonts w:ascii="Times New Roman" w:hAnsi="Times New Roman" w:cs="Times New Roman"/>
          <w:sz w:val="24"/>
          <w:szCs w:val="24"/>
        </w:rPr>
        <w:t>okullara duyurulacaktır</w:t>
      </w:r>
      <w:r w:rsidR="00580AE7" w:rsidRPr="00E852B4">
        <w:rPr>
          <w:rFonts w:ascii="Times New Roman" w:hAnsi="Times New Roman" w:cs="Times New Roman"/>
          <w:sz w:val="24"/>
          <w:szCs w:val="24"/>
        </w:rPr>
        <w:t>.</w:t>
      </w:r>
    </w:p>
    <w:p w14:paraId="3C43789B" w14:textId="2AF0C7D8" w:rsidR="0060688B" w:rsidRPr="00E852B4" w:rsidRDefault="00D83CC5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8</w:t>
      </w:r>
      <w:r w:rsidR="006F761F" w:rsidRPr="00E852B4">
        <w:rPr>
          <w:rFonts w:ascii="Times New Roman" w:hAnsi="Times New Roman" w:cs="Times New Roman"/>
          <w:sz w:val="24"/>
          <w:szCs w:val="24"/>
        </w:rPr>
        <w:t xml:space="preserve">. İl yarışma planı, yeri ve ödül töreni tarihi </w:t>
      </w:r>
      <w:r w:rsidR="0079165D" w:rsidRPr="00E852B4">
        <w:rPr>
          <w:rFonts w:ascii="Times New Roman" w:hAnsi="Times New Roman" w:cs="Times New Roman"/>
          <w:b/>
          <w:sz w:val="24"/>
          <w:szCs w:val="24"/>
        </w:rPr>
        <w:t xml:space="preserve">İl </w:t>
      </w:r>
      <w:r w:rsidR="0060688B" w:rsidRPr="00E852B4">
        <w:rPr>
          <w:rFonts w:ascii="Times New Roman" w:hAnsi="Times New Roman" w:cs="Times New Roman"/>
          <w:b/>
          <w:sz w:val="24"/>
          <w:szCs w:val="24"/>
        </w:rPr>
        <w:t xml:space="preserve">Milli Eğitim Müdürlüğü AR-GE birimince </w:t>
      </w:r>
      <w:r w:rsidR="0060688B" w:rsidRPr="00E852B4">
        <w:rPr>
          <w:rFonts w:ascii="Times New Roman" w:hAnsi="Times New Roman" w:cs="Times New Roman"/>
          <w:sz w:val="24"/>
          <w:szCs w:val="24"/>
        </w:rPr>
        <w:t>okullara duyurulacaktır.</w:t>
      </w:r>
    </w:p>
    <w:p w14:paraId="6DEEE131" w14:textId="209CE41A" w:rsidR="00641858" w:rsidRPr="00E852B4" w:rsidRDefault="00D83CC5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9</w:t>
      </w:r>
      <w:r w:rsidR="006F761F" w:rsidRPr="00E852B4">
        <w:rPr>
          <w:rFonts w:ascii="Times New Roman" w:hAnsi="Times New Roman" w:cs="Times New Roman"/>
          <w:sz w:val="24"/>
          <w:szCs w:val="24"/>
        </w:rPr>
        <w:t>.Münazara yarışmasına ( elemelerine ) aileler, öğrenciler, öğretmen ve okul yöneticileri izleyici olarak katılabilecektir.</w:t>
      </w:r>
    </w:p>
    <w:p w14:paraId="41B2508E" w14:textId="752A4A4C" w:rsidR="006F761F" w:rsidRPr="00E852B4" w:rsidRDefault="00A6010D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</w:t>
      </w:r>
      <w:r w:rsidR="00D83CC5" w:rsidRPr="00E852B4">
        <w:rPr>
          <w:rFonts w:ascii="Times New Roman" w:hAnsi="Times New Roman" w:cs="Times New Roman"/>
          <w:sz w:val="24"/>
          <w:szCs w:val="24"/>
        </w:rPr>
        <w:t>0</w:t>
      </w:r>
      <w:r w:rsidRPr="00E852B4">
        <w:rPr>
          <w:rFonts w:ascii="Times New Roman" w:hAnsi="Times New Roman" w:cs="Times New Roman"/>
          <w:sz w:val="24"/>
          <w:szCs w:val="24"/>
        </w:rPr>
        <w:t>. Yarışma İl Milli Eğitim Müdürlüğü tarafından hazırlanan takvim ve şartname doğrultusunda yapılacaktır.</w:t>
      </w:r>
    </w:p>
    <w:p w14:paraId="6ED392CA" w14:textId="0199FCCE" w:rsidR="006F761F" w:rsidRPr="00E852B4" w:rsidRDefault="003713B6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</w:t>
      </w:r>
      <w:r w:rsidR="00D83CC5" w:rsidRPr="00E852B4">
        <w:rPr>
          <w:rFonts w:ascii="Times New Roman" w:hAnsi="Times New Roman" w:cs="Times New Roman"/>
          <w:sz w:val="24"/>
          <w:szCs w:val="24"/>
        </w:rPr>
        <w:t>1</w:t>
      </w:r>
      <w:r w:rsidRPr="00E852B4">
        <w:rPr>
          <w:rFonts w:ascii="Times New Roman" w:hAnsi="Times New Roman" w:cs="Times New Roman"/>
          <w:sz w:val="24"/>
          <w:szCs w:val="24"/>
        </w:rPr>
        <w:t>.Finallerd</w:t>
      </w:r>
      <w:r w:rsidR="00C21F98" w:rsidRPr="00E852B4">
        <w:rPr>
          <w:rFonts w:ascii="Times New Roman" w:hAnsi="Times New Roman" w:cs="Times New Roman"/>
          <w:sz w:val="24"/>
          <w:szCs w:val="24"/>
        </w:rPr>
        <w:t>e konular yarışma gününden</w:t>
      </w:r>
      <w:r w:rsidR="00EB5542">
        <w:rPr>
          <w:rFonts w:ascii="Times New Roman" w:hAnsi="Times New Roman" w:cs="Times New Roman"/>
          <w:sz w:val="24"/>
          <w:szCs w:val="24"/>
        </w:rPr>
        <w:t xml:space="preserve"> </w:t>
      </w:r>
      <w:r w:rsidR="00C21F98" w:rsidRPr="00EB5542">
        <w:rPr>
          <w:rFonts w:ascii="Times New Roman" w:hAnsi="Times New Roman" w:cs="Times New Roman"/>
          <w:b/>
          <w:sz w:val="24"/>
          <w:szCs w:val="24"/>
        </w:rPr>
        <w:t>iki hafta</w:t>
      </w:r>
      <w:r w:rsidR="00C21F98" w:rsidRPr="00E852B4">
        <w:rPr>
          <w:rFonts w:ascii="Times New Roman" w:hAnsi="Times New Roman" w:cs="Times New Roman"/>
          <w:sz w:val="24"/>
          <w:szCs w:val="24"/>
        </w:rPr>
        <w:t xml:space="preserve"> önce belirlenir ve gerekli duyurular yapılır.</w:t>
      </w:r>
    </w:p>
    <w:p w14:paraId="7FF5FB65" w14:textId="698D4D5F" w:rsidR="00D05976" w:rsidRPr="00E852B4" w:rsidRDefault="00D05976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</w:t>
      </w:r>
      <w:r w:rsidR="00D83CC5" w:rsidRPr="00E852B4">
        <w:rPr>
          <w:rFonts w:ascii="Times New Roman" w:hAnsi="Times New Roman" w:cs="Times New Roman"/>
          <w:sz w:val="24"/>
          <w:szCs w:val="24"/>
        </w:rPr>
        <w:t>2</w:t>
      </w:r>
      <w:r w:rsidRPr="00E852B4">
        <w:rPr>
          <w:rFonts w:ascii="Times New Roman" w:hAnsi="Times New Roman" w:cs="Times New Roman"/>
          <w:sz w:val="24"/>
          <w:szCs w:val="24"/>
        </w:rPr>
        <w:t xml:space="preserve">.Yarışmacı takımlar zamanında yarışmada hazır bulunmak zorundadır. Takımlar yarışma saatinden 20 dakika önce yarışma salonunda bulunacaklardır. Yarışma başlama saatinden sonra gelen takım elenmiş sayılacaktır. </w:t>
      </w:r>
    </w:p>
    <w:p w14:paraId="570E8A70" w14:textId="22696E8B" w:rsidR="00A6010D" w:rsidRPr="00E852B4" w:rsidRDefault="00D05976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</w:t>
      </w:r>
      <w:r w:rsidR="00D83CC5" w:rsidRPr="00E852B4">
        <w:rPr>
          <w:rFonts w:ascii="Times New Roman" w:hAnsi="Times New Roman" w:cs="Times New Roman"/>
          <w:sz w:val="24"/>
          <w:szCs w:val="24"/>
        </w:rPr>
        <w:t>3</w:t>
      </w:r>
      <w:r w:rsidRPr="00E852B4">
        <w:rPr>
          <w:rFonts w:ascii="Times New Roman" w:hAnsi="Times New Roman" w:cs="Times New Roman"/>
          <w:sz w:val="24"/>
          <w:szCs w:val="24"/>
        </w:rPr>
        <w:t>. Komisyon gerekli gördüğü takdirde turnuva kurall</w:t>
      </w:r>
      <w:r w:rsidR="000E184A" w:rsidRPr="00E852B4">
        <w:rPr>
          <w:rFonts w:ascii="Times New Roman" w:hAnsi="Times New Roman" w:cs="Times New Roman"/>
          <w:sz w:val="24"/>
          <w:szCs w:val="24"/>
        </w:rPr>
        <w:t>arında değişiklik yapma hakkına</w:t>
      </w:r>
      <w:r w:rsidRPr="00E852B4">
        <w:rPr>
          <w:rFonts w:ascii="Times New Roman" w:hAnsi="Times New Roman" w:cs="Times New Roman"/>
          <w:sz w:val="24"/>
          <w:szCs w:val="24"/>
        </w:rPr>
        <w:t xml:space="preserve"> sahiptir.</w:t>
      </w:r>
    </w:p>
    <w:p w14:paraId="3447CC7B" w14:textId="65B07602" w:rsidR="0000363D" w:rsidRPr="00E852B4" w:rsidRDefault="00CC068D" w:rsidP="00736BB3">
      <w:pPr>
        <w:tabs>
          <w:tab w:val="righ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</w:t>
      </w:r>
      <w:r w:rsidR="00D83CC5" w:rsidRPr="00E852B4">
        <w:rPr>
          <w:rFonts w:ascii="Times New Roman" w:hAnsi="Times New Roman" w:cs="Times New Roman"/>
          <w:sz w:val="24"/>
          <w:szCs w:val="24"/>
        </w:rPr>
        <w:t>4</w:t>
      </w:r>
      <w:r w:rsidRPr="00E852B4">
        <w:rPr>
          <w:rFonts w:ascii="Times New Roman" w:hAnsi="Times New Roman" w:cs="Times New Roman"/>
          <w:sz w:val="24"/>
          <w:szCs w:val="24"/>
        </w:rPr>
        <w:t>.Turnuva saat 09.3</w:t>
      </w:r>
      <w:r w:rsidR="0000363D" w:rsidRPr="00E852B4">
        <w:rPr>
          <w:rFonts w:ascii="Times New Roman" w:hAnsi="Times New Roman" w:cs="Times New Roman"/>
          <w:sz w:val="24"/>
          <w:szCs w:val="24"/>
        </w:rPr>
        <w:t xml:space="preserve">0’da </w:t>
      </w:r>
      <w:r w:rsidR="00736BB3">
        <w:rPr>
          <w:rFonts w:ascii="Times New Roman" w:hAnsi="Times New Roman" w:cs="Times New Roman"/>
          <w:sz w:val="24"/>
          <w:szCs w:val="24"/>
        </w:rPr>
        <w:t>başlayacaktır.</w:t>
      </w:r>
      <w:r w:rsidR="003119C2">
        <w:rPr>
          <w:rFonts w:ascii="Times New Roman" w:hAnsi="Times New Roman" w:cs="Times New Roman"/>
          <w:sz w:val="24"/>
          <w:szCs w:val="24"/>
        </w:rPr>
        <w:t xml:space="preserve"> </w:t>
      </w:r>
      <w:r w:rsidR="00592C57">
        <w:rPr>
          <w:rFonts w:ascii="Times New Roman" w:hAnsi="Times New Roman" w:cs="Times New Roman"/>
          <w:sz w:val="24"/>
          <w:szCs w:val="24"/>
        </w:rPr>
        <w:t>Gün içinde devam edecektir.</w:t>
      </w:r>
      <w:r w:rsidR="00736BB3">
        <w:rPr>
          <w:rFonts w:ascii="Times New Roman" w:hAnsi="Times New Roman" w:cs="Times New Roman"/>
          <w:sz w:val="24"/>
          <w:szCs w:val="24"/>
        </w:rPr>
        <w:t xml:space="preserve"> Kazanan ekip </w:t>
      </w:r>
      <w:r w:rsidR="0010452E">
        <w:rPr>
          <w:rFonts w:ascii="Times New Roman" w:hAnsi="Times New Roman" w:cs="Times New Roman"/>
          <w:sz w:val="24"/>
          <w:szCs w:val="24"/>
        </w:rPr>
        <w:t>bir üst tura</w:t>
      </w:r>
      <w:r w:rsidR="0000363D" w:rsidRPr="00E852B4">
        <w:rPr>
          <w:rFonts w:ascii="Times New Roman" w:hAnsi="Times New Roman" w:cs="Times New Roman"/>
          <w:sz w:val="24"/>
          <w:szCs w:val="24"/>
        </w:rPr>
        <w:t xml:space="preserve"> katılacaktır.</w:t>
      </w:r>
      <w:r w:rsidR="00736BB3">
        <w:rPr>
          <w:rFonts w:ascii="Times New Roman" w:hAnsi="Times New Roman" w:cs="Times New Roman"/>
          <w:sz w:val="24"/>
          <w:szCs w:val="24"/>
        </w:rPr>
        <w:tab/>
      </w:r>
    </w:p>
    <w:p w14:paraId="5DDEF0C8" w14:textId="057246B2" w:rsidR="005B7D4B" w:rsidRPr="00E852B4" w:rsidRDefault="00A6010D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SEÇİCİ KURULLAR (JÜRİ) </w:t>
      </w:r>
    </w:p>
    <w:p w14:paraId="1FA39539" w14:textId="22E2C4E8" w:rsidR="00E5563E" w:rsidRDefault="005B7D4B" w:rsidP="00D83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Münazara yarışmala</w:t>
      </w:r>
      <w:r w:rsidR="00CF20D0">
        <w:rPr>
          <w:rFonts w:ascii="Times New Roman" w:hAnsi="Times New Roman" w:cs="Times New Roman"/>
          <w:sz w:val="24"/>
          <w:szCs w:val="24"/>
        </w:rPr>
        <w:t xml:space="preserve">rı </w:t>
      </w:r>
      <w:r w:rsidR="00BF3B42">
        <w:rPr>
          <w:rFonts w:ascii="Times New Roman" w:hAnsi="Times New Roman" w:cs="Times New Roman"/>
          <w:sz w:val="24"/>
          <w:szCs w:val="24"/>
        </w:rPr>
        <w:t>s</w:t>
      </w:r>
      <w:r w:rsidR="00CF20D0">
        <w:rPr>
          <w:rFonts w:ascii="Times New Roman" w:hAnsi="Times New Roman" w:cs="Times New Roman"/>
          <w:sz w:val="24"/>
          <w:szCs w:val="24"/>
        </w:rPr>
        <w:t>eçici k</w:t>
      </w:r>
      <w:r w:rsidR="00C21F98" w:rsidRPr="00E852B4">
        <w:rPr>
          <w:rFonts w:ascii="Times New Roman" w:hAnsi="Times New Roman" w:cs="Times New Roman"/>
          <w:sz w:val="24"/>
          <w:szCs w:val="24"/>
        </w:rPr>
        <w:t xml:space="preserve">urulları, en az iki </w:t>
      </w:r>
      <w:r w:rsidRPr="00E852B4">
        <w:rPr>
          <w:rFonts w:ascii="Times New Roman" w:hAnsi="Times New Roman" w:cs="Times New Roman"/>
          <w:sz w:val="24"/>
          <w:szCs w:val="24"/>
        </w:rPr>
        <w:t>edebiy</w:t>
      </w:r>
      <w:r w:rsidR="009F7FCC" w:rsidRPr="00E852B4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Start"/>
      <w:r w:rsidR="009F7FCC" w:rsidRPr="00E852B4">
        <w:rPr>
          <w:rFonts w:ascii="Times New Roman" w:hAnsi="Times New Roman" w:cs="Times New Roman"/>
          <w:sz w:val="24"/>
          <w:szCs w:val="24"/>
        </w:rPr>
        <w:t>branşında</w:t>
      </w:r>
      <w:proofErr w:type="gramEnd"/>
      <w:r w:rsidR="009F7FCC" w:rsidRPr="00E852B4">
        <w:rPr>
          <w:rFonts w:ascii="Times New Roman" w:hAnsi="Times New Roman" w:cs="Times New Roman"/>
          <w:sz w:val="24"/>
          <w:szCs w:val="24"/>
        </w:rPr>
        <w:t xml:space="preserve"> olmak </w:t>
      </w:r>
      <w:r w:rsidR="00D83CC5" w:rsidRPr="00E852B4">
        <w:rPr>
          <w:rFonts w:ascii="Times New Roman" w:hAnsi="Times New Roman" w:cs="Times New Roman"/>
          <w:sz w:val="24"/>
          <w:szCs w:val="24"/>
        </w:rPr>
        <w:t>üzere üç veya beş</w:t>
      </w:r>
      <w:r w:rsidR="00D64EB0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Pr="00E852B4">
        <w:rPr>
          <w:rFonts w:ascii="Times New Roman" w:hAnsi="Times New Roman" w:cs="Times New Roman"/>
          <w:sz w:val="24"/>
          <w:szCs w:val="24"/>
        </w:rPr>
        <w:t>öğretmenden</w:t>
      </w:r>
      <w:r w:rsidR="00DC1EF1">
        <w:rPr>
          <w:rFonts w:ascii="Times New Roman" w:hAnsi="Times New Roman" w:cs="Times New Roman"/>
          <w:sz w:val="24"/>
          <w:szCs w:val="24"/>
        </w:rPr>
        <w:t xml:space="preserve"> </w:t>
      </w:r>
      <w:r w:rsidRPr="00E852B4">
        <w:rPr>
          <w:rFonts w:ascii="Times New Roman" w:hAnsi="Times New Roman" w:cs="Times New Roman"/>
          <w:sz w:val="24"/>
          <w:szCs w:val="24"/>
        </w:rPr>
        <w:t xml:space="preserve">oluşacaktır. </w:t>
      </w:r>
    </w:p>
    <w:p w14:paraId="0C6FF361" w14:textId="77777777" w:rsidR="00DC1EF1" w:rsidRDefault="00DC1EF1" w:rsidP="00D83C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17F22C9" w14:textId="77777777" w:rsidR="00592C57" w:rsidRDefault="00592C57" w:rsidP="00592C5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MÜNAZARA SUNUCUSU</w:t>
      </w:r>
    </w:p>
    <w:p w14:paraId="6E5C82ED" w14:textId="35667BD8" w:rsidR="00DC1EF1" w:rsidRPr="00DC1EF1" w:rsidRDefault="00DC1EF1" w:rsidP="00592C5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C1EF1">
        <w:rPr>
          <w:rFonts w:ascii="Times New Roman" w:eastAsia="Calibri" w:hAnsi="Times New Roman" w:cs="Times New Roman"/>
          <w:sz w:val="24"/>
          <w:szCs w:val="24"/>
        </w:rPr>
        <w:t xml:space="preserve"> Sunuculuk yapmak ve konuşma süresinin kontrolünü sağlamak üzere okulda okul </w:t>
      </w:r>
      <w:proofErr w:type="gramStart"/>
      <w:r w:rsidRPr="00DC1EF1">
        <w:rPr>
          <w:rFonts w:ascii="Times New Roman" w:eastAsia="Calibri" w:hAnsi="Times New Roman" w:cs="Times New Roman"/>
          <w:sz w:val="24"/>
          <w:szCs w:val="24"/>
        </w:rPr>
        <w:t>müdürlüğünce ,ilçede</w:t>
      </w:r>
      <w:proofErr w:type="gramEnd"/>
      <w:r w:rsidRPr="00DC1EF1">
        <w:rPr>
          <w:rFonts w:ascii="Times New Roman" w:eastAsia="Calibri" w:hAnsi="Times New Roman" w:cs="Times New Roman"/>
          <w:sz w:val="24"/>
          <w:szCs w:val="24"/>
        </w:rPr>
        <w:t xml:space="preserve"> İlçe Milli Eğitim Müdürlüğünce ve ilde İl Milli Eğitim Müdürlüğünce bir öğretmen görevlendirilecektir. Konuşma süresi bir jüri üyesi tarafından da kontrol edilebilir. </w:t>
      </w:r>
    </w:p>
    <w:p w14:paraId="7F5C10D7" w14:textId="77777777" w:rsidR="00DC1EF1" w:rsidRDefault="00DC1EF1" w:rsidP="004718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046CB2" w14:textId="1EF7B3EF" w:rsidR="00B41E6C" w:rsidRDefault="00DC1EF1" w:rsidP="00B41E6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C1EF1">
        <w:rPr>
          <w:rFonts w:ascii="Times New Roman" w:eastAsia="Calibri" w:hAnsi="Times New Roman" w:cs="Times New Roman"/>
          <w:b/>
          <w:sz w:val="24"/>
          <w:szCs w:val="24"/>
        </w:rPr>
        <w:t>OKUL MÜDÜRLÜK</w:t>
      </w:r>
      <w:r w:rsidR="00B41E6C">
        <w:rPr>
          <w:rFonts w:ascii="Times New Roman" w:eastAsia="Calibri" w:hAnsi="Times New Roman" w:cs="Times New Roman"/>
          <w:b/>
          <w:sz w:val="24"/>
          <w:szCs w:val="24"/>
        </w:rPr>
        <w:t xml:space="preserve">LERİNİN </w:t>
      </w:r>
      <w:proofErr w:type="gramStart"/>
      <w:r w:rsidR="00B41E6C">
        <w:rPr>
          <w:rFonts w:ascii="Times New Roman" w:eastAsia="Calibri" w:hAnsi="Times New Roman" w:cs="Times New Roman"/>
          <w:b/>
          <w:sz w:val="24"/>
          <w:szCs w:val="24"/>
        </w:rPr>
        <w:t>YAPACAĞI</w:t>
      </w:r>
      <w:r w:rsidR="00897DC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41E6C">
        <w:rPr>
          <w:rFonts w:ascii="Times New Roman" w:eastAsia="Calibri" w:hAnsi="Times New Roman" w:cs="Times New Roman"/>
          <w:b/>
          <w:sz w:val="24"/>
          <w:szCs w:val="24"/>
        </w:rPr>
        <w:t xml:space="preserve"> İŞ</w:t>
      </w:r>
      <w:proofErr w:type="gramEnd"/>
      <w:r w:rsidR="00B41E6C">
        <w:rPr>
          <w:rFonts w:ascii="Times New Roman" w:eastAsia="Calibri" w:hAnsi="Times New Roman" w:cs="Times New Roman"/>
          <w:b/>
          <w:sz w:val="24"/>
          <w:szCs w:val="24"/>
        </w:rPr>
        <w:t xml:space="preserve"> VE İŞLEMLER</w:t>
      </w:r>
    </w:p>
    <w:p w14:paraId="431C16DB" w14:textId="2D3A3E6F" w:rsidR="00DC1EF1" w:rsidRDefault="00B41E6C" w:rsidP="00B41E6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1EF1" w:rsidRPr="00DC1EF1">
        <w:rPr>
          <w:rFonts w:ascii="Times New Roman" w:eastAsia="Calibri" w:hAnsi="Times New Roman" w:cs="Times New Roman"/>
          <w:sz w:val="24"/>
          <w:szCs w:val="24"/>
        </w:rPr>
        <w:t xml:space="preserve">Münazara yarışmasını </w:t>
      </w:r>
      <w:r w:rsidR="00B55DED">
        <w:rPr>
          <w:rFonts w:ascii="Times New Roman" w:eastAsia="Calibri" w:hAnsi="Times New Roman" w:cs="Times New Roman"/>
          <w:sz w:val="24"/>
          <w:szCs w:val="24"/>
        </w:rPr>
        <w:t xml:space="preserve">şartname doğrultusunda </w:t>
      </w:r>
      <w:r w:rsidR="00DC1EF1" w:rsidRPr="00DC1EF1">
        <w:rPr>
          <w:rFonts w:ascii="Times New Roman" w:eastAsia="Calibri" w:hAnsi="Times New Roman" w:cs="Times New Roman"/>
          <w:sz w:val="24"/>
          <w:szCs w:val="24"/>
        </w:rPr>
        <w:t>okul içinde düzenleyip başarılı (dereceye giren) takım üyelerinin bilgilerinin</w:t>
      </w:r>
      <w:r w:rsidR="00054B31">
        <w:rPr>
          <w:rFonts w:ascii="Times New Roman" w:eastAsia="Calibri" w:hAnsi="Times New Roman" w:cs="Times New Roman"/>
          <w:sz w:val="24"/>
          <w:szCs w:val="24"/>
        </w:rPr>
        <w:t xml:space="preserve"> ve veli izin belgelerinin</w:t>
      </w:r>
      <w:r w:rsidR="00DC1EF1" w:rsidRPr="00DC1EF1">
        <w:rPr>
          <w:rFonts w:ascii="Times New Roman" w:eastAsia="Calibri" w:hAnsi="Times New Roman" w:cs="Times New Roman"/>
          <w:sz w:val="24"/>
          <w:szCs w:val="24"/>
        </w:rPr>
        <w:t xml:space="preserve"> ilçe milli eğitim müdürlüğünün belirlediği adrese gönderilmesini ve belirtilen takvimde İlçe Milli Eğitim Müdürlüğünün düzenleyeceği yarışmaya katılımını sağlamak</w:t>
      </w:r>
    </w:p>
    <w:p w14:paraId="6FCE362C" w14:textId="38788124" w:rsidR="001F6954" w:rsidRPr="00DC1EF1" w:rsidRDefault="001F6954" w:rsidP="00B41E6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Merkez ilçe okulları</w:t>
      </w:r>
      <w:r w:rsidR="00E954B6">
        <w:rPr>
          <w:rFonts w:ascii="Times New Roman" w:eastAsia="Calibri" w:hAnsi="Times New Roman" w:cs="Times New Roman"/>
          <w:sz w:val="24"/>
          <w:szCs w:val="24"/>
        </w:rPr>
        <w:t>nın</w:t>
      </w:r>
      <w:r>
        <w:rPr>
          <w:rFonts w:ascii="Times New Roman" w:eastAsia="Calibri" w:hAnsi="Times New Roman" w:cs="Times New Roman"/>
          <w:sz w:val="24"/>
          <w:szCs w:val="24"/>
        </w:rPr>
        <w:t xml:space="preserve"> takım üyelerinin bilgilerini ve veli izin belgelerini </w:t>
      </w:r>
      <w:hyperlink r:id="rId8" w:history="1">
        <w:r w:rsidRPr="00FA0338">
          <w:rPr>
            <w:rStyle w:val="Kpr"/>
            <w:rFonts w:ascii="Times New Roman" w:eastAsia="Calibri" w:hAnsi="Times New Roman" w:cs="Times New Roman"/>
            <w:sz w:val="24"/>
            <w:szCs w:val="24"/>
          </w:rPr>
          <w:t>bitlis13arge@gmail.com</w:t>
        </w:r>
      </w:hyperlink>
      <w:r w:rsidR="00E954B6">
        <w:rPr>
          <w:rFonts w:ascii="Times New Roman" w:eastAsia="Calibri" w:hAnsi="Times New Roman" w:cs="Times New Roman"/>
          <w:sz w:val="24"/>
          <w:szCs w:val="24"/>
        </w:rPr>
        <w:t xml:space="preserve"> adresine göndermesi</w:t>
      </w:r>
    </w:p>
    <w:p w14:paraId="72C32B53" w14:textId="77777777" w:rsidR="004718DE" w:rsidRDefault="004718DE" w:rsidP="00DC1EF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B5A974" w14:textId="41893B0A" w:rsidR="00DC1EF1" w:rsidRPr="00DC1EF1" w:rsidRDefault="00DC1EF1" w:rsidP="00DC1EF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E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İLÇE MİLLİ EĞİTİM MÜDÜRL</w:t>
      </w:r>
      <w:r w:rsidR="00B41E6C">
        <w:rPr>
          <w:rFonts w:ascii="Times New Roman" w:eastAsia="Calibri" w:hAnsi="Times New Roman" w:cs="Times New Roman"/>
          <w:b/>
          <w:sz w:val="24"/>
          <w:szCs w:val="24"/>
        </w:rPr>
        <w:t xml:space="preserve">ÜĞÜNÜN YAPACAĞI İŞ VE İŞLEMLER </w:t>
      </w:r>
      <w:r w:rsidR="00B41E6C" w:rsidRPr="00DC1EF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632A76D" w14:textId="77777777" w:rsidR="00DC1EF1" w:rsidRPr="00DC1EF1" w:rsidRDefault="00DC1EF1" w:rsidP="00DC1EF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MEB Eğitim </w:t>
      </w:r>
      <w:proofErr w:type="gramStart"/>
      <w:r w:rsidRPr="00DC1E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Kurumları  Sosyal</w:t>
      </w:r>
      <w:proofErr w:type="gramEnd"/>
      <w:r w:rsidRPr="00DC1E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Etkinlikler Yönetmeliğine uygun olarak ilçedeki yarışmalar için gerekli izin ve onayların alınması.</w:t>
      </w:r>
    </w:p>
    <w:p w14:paraId="225AD38C" w14:textId="5BB9D215" w:rsidR="00DC1EF1" w:rsidRPr="00DC1EF1" w:rsidRDefault="00DC1EF1" w:rsidP="00DC1EF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Yarışman</w:t>
      </w:r>
      <w:r w:rsidR="00EB554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ın tanıtımı ve duyurulması ve il</w:t>
      </w:r>
      <w:r w:rsidRPr="00DC1E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çedeki yarışmaların yürütülmesinden İlçe Milli Eğitim Müdürlüğü sorumludur.</w:t>
      </w:r>
    </w:p>
    <w:p w14:paraId="117269F2" w14:textId="1DEE81EB" w:rsidR="00DC1EF1" w:rsidRPr="00DC1EF1" w:rsidRDefault="00DC1EF1" w:rsidP="00DC1EF1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1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Müdürlüğü bünyesinde, İlçe Milli Eğitim Müdürlüğü Şube Müdürü başkanlığında, bir (1)</w:t>
      </w:r>
      <w:r w:rsidR="00592C5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Lise Müdürü, üç (3)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Türk Dili ve Edebiyatı ( ilgili diğer </w:t>
      </w:r>
      <w:proofErr w:type="gramStart"/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</w:t>
      </w:r>
      <w:proofErr w:type="gramEnd"/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)öğretmeninden oluşan 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Münazara Yarışması İlçe Yürütme Kurulu 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oluşturulacaktır.</w:t>
      </w:r>
    </w:p>
    <w:p w14:paraId="6D571259" w14:textId="77777777" w:rsidR="00DC1EF1" w:rsidRPr="00DC1EF1" w:rsidRDefault="00DC1EF1" w:rsidP="00DC1EF1">
      <w:pPr>
        <w:numPr>
          <w:ilvl w:val="0"/>
          <w:numId w:val="15"/>
        </w:numPr>
        <w:tabs>
          <w:tab w:val="left" w:pos="900"/>
        </w:tabs>
        <w:autoSpaceDE w:val="0"/>
        <w:autoSpaceDN w:val="0"/>
        <w:adjustRightInd w:val="0"/>
        <w:spacing w:after="0" w:line="360" w:lineRule="auto"/>
        <w:ind w:right="-1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Yarışmaların yapılacağı konferans salonu/ çok amaçlı salon önceden belirlenip gerekli hazırlıklar yapılacaktır.</w:t>
      </w:r>
    </w:p>
    <w:p w14:paraId="4067CB54" w14:textId="77777777" w:rsidR="00DC1EF1" w:rsidRPr="00DC1EF1" w:rsidRDefault="00DC1EF1" w:rsidP="00DC1EF1">
      <w:pPr>
        <w:numPr>
          <w:ilvl w:val="0"/>
          <w:numId w:val="15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Münazara Yarışması konuları,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İlçe Milli Eğitim Müdürlüğü tarafından İlçe MEM internet sitesinden ve resmi yazı ile ilçedeki ilgili liselere duyurulacaktır.</w:t>
      </w:r>
    </w:p>
    <w:p w14:paraId="68F03E0A" w14:textId="1C7D6A79" w:rsidR="00DC1EF1" w:rsidRPr="00DC1EF1" w:rsidRDefault="00DC1EF1" w:rsidP="00DC1EF1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right="-1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Münazara Yarışması </w:t>
      </w:r>
      <w:proofErr w:type="gramStart"/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İlçe  Yürütme</w:t>
      </w:r>
      <w:proofErr w:type="gramEnd"/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Kurulu ve t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üm Jüri üyeleri Kaymakamlık Oluru ile 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gö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revlendirilecektir.</w:t>
      </w:r>
      <w:r w:rsidR="003978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Jüri üyeleri 3 veya 5 kişiden oluşacaktır. Ayrıca yedek jüri üyeleri</w:t>
      </w:r>
      <w:r w:rsidR="00CA0E8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478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(2</w:t>
      </w:r>
      <w:r w:rsidR="009F79B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A4781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veya 3</w:t>
      </w:r>
      <w:r w:rsidR="00FD768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="003978B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de seçilecektir.</w:t>
      </w:r>
    </w:p>
    <w:p w14:paraId="172DFCE5" w14:textId="77777777" w:rsidR="00DC1EF1" w:rsidRPr="00CC6305" w:rsidRDefault="00DC1EF1" w:rsidP="00CC6305">
      <w:pPr>
        <w:pStyle w:val="ListeParagraf"/>
        <w:numPr>
          <w:ilvl w:val="0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6305">
        <w:rPr>
          <w:rFonts w:ascii="Times New Roman" w:eastAsia="Calibri" w:hAnsi="Times New Roman" w:cs="Times New Roman"/>
          <w:sz w:val="24"/>
          <w:szCs w:val="24"/>
          <w:u w:val="single"/>
        </w:rPr>
        <w:t>Dereceye</w:t>
      </w:r>
      <w:r w:rsidRPr="00CC6305">
        <w:rPr>
          <w:rFonts w:ascii="Times New Roman" w:eastAsia="Calibri" w:hAnsi="Times New Roman" w:cs="Times New Roman"/>
          <w:sz w:val="24"/>
          <w:szCs w:val="24"/>
        </w:rPr>
        <w:t xml:space="preserve"> giren(birinci olan) takımın bilgilerinin ekteki forma göre doldurulup formun ve veli izin belgelerinin  </w:t>
      </w:r>
      <w:hyperlink r:id="rId9" w:history="1">
        <w:r w:rsidRPr="00CC6305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munazarabitlis13@gmail.com</w:t>
        </w:r>
      </w:hyperlink>
      <w:r w:rsidRPr="00CC6305">
        <w:rPr>
          <w:rFonts w:ascii="Times New Roman" w:eastAsia="Calibri" w:hAnsi="Times New Roman" w:cs="Times New Roman"/>
          <w:sz w:val="24"/>
          <w:szCs w:val="24"/>
        </w:rPr>
        <w:t xml:space="preserve">  adresine gönderilmesini ve belirtilen takvimde İl Milli Eğitim Müdürlüğünün düzenleyeceği yarışmaya katılımını </w:t>
      </w:r>
      <w:proofErr w:type="spellStart"/>
      <w:r w:rsidRPr="00CC6305">
        <w:rPr>
          <w:rFonts w:ascii="Times New Roman" w:eastAsia="Calibri" w:hAnsi="Times New Roman" w:cs="Times New Roman"/>
          <w:sz w:val="24"/>
          <w:szCs w:val="24"/>
        </w:rPr>
        <w:t>sağlacaktır</w:t>
      </w:r>
      <w:proofErr w:type="spellEnd"/>
      <w:r w:rsidRPr="00CC630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A4BA81E" w14:textId="1402F5BD" w:rsidR="00DC1EF1" w:rsidRPr="00432D51" w:rsidRDefault="00432D51" w:rsidP="00432D51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3 Nisan 2023 tarihine kadar ilçe münazara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yarışması  turnuva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takviminin il Milli Müdürlüğü strateji birimine gönderilmesi</w:t>
      </w:r>
    </w:p>
    <w:p w14:paraId="5CCB7688" w14:textId="3AA546FC" w:rsidR="00B02C7E" w:rsidRPr="00B02C7E" w:rsidRDefault="00B02C7E" w:rsidP="00B02C7E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02C7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Merkez ilçe yarışmasında iki bölge </w:t>
      </w:r>
      <w:proofErr w:type="gramStart"/>
      <w:r w:rsidRPr="00B02C7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oluşturulacak </w:t>
      </w:r>
      <w:r w:rsidR="00CA0E88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.</w:t>
      </w:r>
      <w:proofErr w:type="gramEnd"/>
    </w:p>
    <w:p w14:paraId="1A63A2CC" w14:textId="77777777" w:rsidR="00B02C7E" w:rsidRPr="00B02C7E" w:rsidRDefault="00B02C7E" w:rsidP="00B02C7E">
      <w:pPr>
        <w:pStyle w:val="ListeParagraf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0BBA988" w14:textId="1334411B" w:rsidR="00B02C7E" w:rsidRPr="00B02C7E" w:rsidRDefault="00B02C7E" w:rsidP="00B02C7E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B02C7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Merkez ilçe okulları kura usulüyle bölgelere ayrılacak.</w:t>
      </w:r>
    </w:p>
    <w:p w14:paraId="00247EEF" w14:textId="77777777" w:rsidR="00B02C7E" w:rsidRPr="00B02C7E" w:rsidRDefault="00B02C7E" w:rsidP="00B02C7E">
      <w:pPr>
        <w:pStyle w:val="ListeParagraf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4279F97D" w14:textId="1456C3C0" w:rsidR="00B02C7E" w:rsidRPr="001F6954" w:rsidRDefault="00B14152" w:rsidP="00DC1EF1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Merkez ilçeden </w:t>
      </w:r>
      <w:r w:rsidR="00B02C7E" w:rsidRPr="00B02C7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İl finaline iki bölgenin birincileri (iki takım) katılacaktır. </w:t>
      </w:r>
    </w:p>
    <w:p w14:paraId="28A0A972" w14:textId="77777777" w:rsidR="00B02C7E" w:rsidRPr="001F6954" w:rsidRDefault="00B02C7E" w:rsidP="001F6954">
      <w:pP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237D7951" w14:textId="5C64F891" w:rsidR="00DC1EF1" w:rsidRPr="00B02C7E" w:rsidRDefault="00DC1EF1" w:rsidP="00DC1EF1">
      <w:pPr>
        <w:pStyle w:val="ListeParagraf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0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İL MİLLİ EĞİTİM MÜDÜRLÜĞÜ</w:t>
      </w:r>
      <w:r w:rsidR="00CC6305" w:rsidRPr="00B0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NÜN</w:t>
      </w:r>
      <w:r w:rsidRPr="00B02C7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YAPACAĞI İŞ VE İŞLEMLER</w:t>
      </w:r>
    </w:p>
    <w:p w14:paraId="1FA3D9EA" w14:textId="77777777" w:rsidR="00DC1EF1" w:rsidRPr="00DC1EF1" w:rsidRDefault="00DC1EF1" w:rsidP="00DC1EF1">
      <w:pPr>
        <w:numPr>
          <w:ilvl w:val="0"/>
          <w:numId w:val="1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Münazara Yarışması Şartnamesinin hazırlanması,</w:t>
      </w:r>
    </w:p>
    <w:p w14:paraId="6BEBB667" w14:textId="77777777" w:rsidR="00DC1EF1" w:rsidRPr="00DC1EF1" w:rsidRDefault="00DC1EF1" w:rsidP="00DC1EF1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Makam onayına sunulması, gerekli onayın alınması,</w:t>
      </w:r>
    </w:p>
    <w:p w14:paraId="4CC189CC" w14:textId="77777777" w:rsidR="00DC1EF1" w:rsidRPr="00DC1EF1" w:rsidRDefault="00DC1EF1" w:rsidP="00DC1EF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Yarışmanın tanıtımı, duyurulması, yürütülmesi ve denetlenmesinden okullarda okul müdürlükleri, ilçelerde ilçe milli eğitim müdürlükleri, ilde İl Milli Eğitim Müdürlüğü sorumludur.</w:t>
      </w:r>
    </w:p>
    <w:p w14:paraId="37D04508" w14:textId="24BF4460" w:rsidR="00DC1EF1" w:rsidRPr="00DC1EF1" w:rsidRDefault="00DC1EF1" w:rsidP="00DC1EF1">
      <w:pPr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İl Milli Eğitim Müdürlüğü bünyesinde, İl Mili Eğitim Şube Müdürü /</w:t>
      </w:r>
      <w:r w:rsidR="00EB554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üdür yardımcısı başkanlığın</w:t>
      </w:r>
      <w:r w:rsidR="00FD768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da, bir (1) Lise müdürü ve üç </w:t>
      </w:r>
      <w:r w:rsidR="00B02C7E">
        <w:rPr>
          <w:rFonts w:ascii="Times New Roman" w:eastAsia="Times New Roman" w:hAnsi="Times New Roman" w:cs="Times New Roman"/>
          <w:sz w:val="24"/>
          <w:szCs w:val="24"/>
          <w:lang w:eastAsia="tr-TR"/>
        </w:rPr>
        <w:t>(3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)Türk Dili ve Edebiyatı Öğretmeninden oluşan 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Münazara Yarışması </w:t>
      </w:r>
      <w:proofErr w:type="gramStart"/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 Yürütme</w:t>
      </w:r>
      <w:proofErr w:type="gramEnd"/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Kurulu</w:t>
      </w:r>
      <w:r w:rsidR="00107A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(komisyonu)</w:t>
      </w:r>
      <w:r w:rsidR="00107A2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oluşturulacaktır.</w:t>
      </w:r>
    </w:p>
    <w:p w14:paraId="4BF5094A" w14:textId="77777777" w:rsidR="00DC1EF1" w:rsidRPr="00DC1EF1" w:rsidRDefault="00DC1EF1" w:rsidP="00DC1E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14:paraId="12723D5E" w14:textId="07C676A1" w:rsidR="00DC1EF1" w:rsidRPr="00DC1EF1" w:rsidRDefault="00DC1EF1" w:rsidP="00DC1EF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İl düzeyindeki yapılacak yarışmaların Münazara konuları İl Milli Eğitim Müdürlüğü 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Münazara Yarışması </w:t>
      </w:r>
      <w:proofErr w:type="gramStart"/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 Yürütme</w:t>
      </w:r>
      <w:proofErr w:type="gramEnd"/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Kurulu(komisyonu)</w:t>
      </w:r>
      <w:r w:rsidR="005F2EC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DC1EF1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tarafından duyurulacaktır.</w:t>
      </w:r>
    </w:p>
    <w:p w14:paraId="43A8FEB0" w14:textId="23D1E1DD" w:rsidR="00DC1EF1" w:rsidRPr="00DC1EF1" w:rsidRDefault="00DC1EF1" w:rsidP="00DC1EF1">
      <w:pPr>
        <w:numPr>
          <w:ilvl w:val="0"/>
          <w:numId w:val="14"/>
        </w:numPr>
        <w:spacing w:after="0" w:line="36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İlde yapılacak çeyrek, yarı ve final yarışmaları için 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jüri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tarafsız, deneyimli Türk Dili ve Edebiyatı veya ilgili diğer </w:t>
      </w:r>
      <w:proofErr w:type="gramStart"/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branş</w:t>
      </w:r>
      <w:proofErr w:type="gramEnd"/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öğretmenlerinden (3 veya 5) oluşturulacaktır. </w:t>
      </w:r>
      <w:r w:rsidR="003958F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 veya </w:t>
      </w:r>
      <w:r w:rsidR="00B02C7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3 </w:t>
      </w:r>
      <w:r w:rsidR="00FD7682">
        <w:rPr>
          <w:rFonts w:ascii="Times New Roman" w:eastAsia="Times New Roman" w:hAnsi="Times New Roman" w:cs="Times New Roman"/>
          <w:sz w:val="24"/>
          <w:szCs w:val="24"/>
          <w:lang w:eastAsia="tr-TR"/>
        </w:rPr>
        <w:t>yedek jüri üyesi seçilecektir.</w:t>
      </w:r>
    </w:p>
    <w:p w14:paraId="453F80FA" w14:textId="77777777" w:rsidR="00DC1EF1" w:rsidRPr="00DC1EF1" w:rsidRDefault="00DC1EF1" w:rsidP="00DC1EF1">
      <w:pPr>
        <w:spacing w:after="0" w:line="360" w:lineRule="auto"/>
        <w:ind w:left="360" w:right="-1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3043C4E6" w14:textId="4DF10C5F" w:rsidR="00DC1EF1" w:rsidRPr="00DC1EF1" w:rsidRDefault="00DC1EF1" w:rsidP="00DC1EF1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 Milli Eğitim Müdürlüğü bünyesinde oluşturulan </w:t>
      </w:r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Münazara Yarışması </w:t>
      </w:r>
      <w:proofErr w:type="gramStart"/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İl  Yürütme</w:t>
      </w:r>
      <w:proofErr w:type="gramEnd"/>
      <w:r w:rsidRPr="00DC1EF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Kurulu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tarafından(İl düzeyinde )</w:t>
      </w:r>
      <w:r w:rsidR="00B1415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yarışma ekte belirtilen takvime göre yapılacaktır.</w:t>
      </w:r>
    </w:p>
    <w:p w14:paraId="32E5695F" w14:textId="77777777" w:rsidR="00DC1EF1" w:rsidRPr="00DC1EF1" w:rsidRDefault="00DC1EF1" w:rsidP="00DC1EF1">
      <w:pPr>
        <w:numPr>
          <w:ilvl w:val="0"/>
          <w:numId w:val="12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C1EF1">
        <w:rPr>
          <w:rFonts w:ascii="Times New Roman" w:eastAsia="Times New Roman" w:hAnsi="Times New Roman" w:cs="Times New Roman"/>
          <w:sz w:val="24"/>
          <w:szCs w:val="24"/>
          <w:lang w:eastAsia="tr-TR"/>
        </w:rPr>
        <w:t>Münazara yarışmaları boyunca kamera ve fotoğraf çekimi yapılabilecektir.</w:t>
      </w:r>
    </w:p>
    <w:p w14:paraId="260835BC" w14:textId="77777777" w:rsidR="00DC1EF1" w:rsidRPr="00DC1EF1" w:rsidRDefault="00DC1EF1" w:rsidP="00DC1E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022712" w14:textId="77777777" w:rsidR="00DC1EF1" w:rsidRPr="00DC1EF1" w:rsidRDefault="00DC1EF1" w:rsidP="00DC1EF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C1EF1">
        <w:rPr>
          <w:rFonts w:ascii="Times New Roman" w:eastAsia="Calibri" w:hAnsi="Times New Roman" w:cs="Times New Roman"/>
          <w:b/>
          <w:sz w:val="24"/>
          <w:szCs w:val="24"/>
        </w:rPr>
        <w:t>MÜNAZARA TAKIMLARININ YARIŞMALAR SIRASINDA YAPMASI VE YAPMAMASI GEREKENLER:</w:t>
      </w:r>
    </w:p>
    <w:p w14:paraId="01A192BE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Gerçeği, uygun ve yararlı olanı bulmaya çalışmak.</w:t>
      </w:r>
    </w:p>
    <w:p w14:paraId="2E873527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Günlük hayatta karşılaşılan tartışmalı sorunlar üzerinde, konuyu iyice kavrayıp sonuçlarını görerek konuşmak.</w:t>
      </w:r>
    </w:p>
    <w:p w14:paraId="140EE081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Tartışma konusu dışına çıkmamak.</w:t>
      </w:r>
    </w:p>
    <w:p w14:paraId="19C770D9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Düşünceleri anlaşılır, açık ve kısa söylemek.</w:t>
      </w:r>
    </w:p>
    <w:p w14:paraId="1340E49A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Söylenmiş düşünceleri, daha önceden verilmiş örnekleri tekrarlamamak.</w:t>
      </w:r>
    </w:p>
    <w:p w14:paraId="3B8EA6C6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Münazarayı benlik, kişisel üstünlük konusu yapmamak,</w:t>
      </w:r>
    </w:p>
    <w:p w14:paraId="6AA0CC50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Yarışmalarda jürinin uyarılarına karşı gelmemek,</w:t>
      </w:r>
    </w:p>
    <w:p w14:paraId="35CAFB12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Aynı konuda üst üste söz almaya çalışmamak.</w:t>
      </w:r>
    </w:p>
    <w:p w14:paraId="470EAB7E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Konuşmayı ilgiyle dinlemek,</w:t>
      </w:r>
    </w:p>
    <w:p w14:paraId="18D5E554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867">
        <w:rPr>
          <w:rFonts w:ascii="Times New Roman" w:eastAsia="Calibri" w:hAnsi="Times New Roman" w:cs="Times New Roman"/>
          <w:sz w:val="24"/>
          <w:szCs w:val="24"/>
        </w:rPr>
        <w:t>Kendini övmemek, başkalarını yermemek,</w:t>
      </w:r>
    </w:p>
    <w:p w14:paraId="60CB9836" w14:textId="77777777" w:rsidR="00DC1EF1" w:rsidRPr="00510867" w:rsidRDefault="00DC1EF1" w:rsidP="00510867">
      <w:pPr>
        <w:pStyle w:val="ListeParagraf"/>
        <w:numPr>
          <w:ilvl w:val="0"/>
          <w:numId w:val="14"/>
        </w:numPr>
        <w:spacing w:after="20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10867">
        <w:rPr>
          <w:rFonts w:ascii="Times New Roman" w:eastAsia="Calibri" w:hAnsi="Times New Roman" w:cs="Times New Roman"/>
          <w:sz w:val="24"/>
          <w:szCs w:val="24"/>
        </w:rPr>
        <w:t>Ortaya çıkan sonucu hoşgörüyle karşılamak.</w:t>
      </w:r>
      <w:proofErr w:type="gramEnd"/>
    </w:p>
    <w:p w14:paraId="7D9B4181" w14:textId="77777777" w:rsidR="00DC1EF1" w:rsidRPr="00DC1EF1" w:rsidRDefault="00DC1EF1" w:rsidP="0051086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2CF5A9" w14:textId="77777777" w:rsidR="00DC1EF1" w:rsidRPr="00DC1EF1" w:rsidRDefault="00DC1EF1" w:rsidP="00DC1EF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4826420" w14:textId="77777777" w:rsidR="000C45C9" w:rsidRDefault="000C45C9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69CC4D" w14:textId="77777777" w:rsidR="00E57AF2" w:rsidRDefault="00E57AF2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BBB0F" w14:textId="0DCD76EC" w:rsidR="00DC23FF" w:rsidRPr="00E852B4" w:rsidRDefault="00DC23FF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MÜNAZARA YARIŞMASININ UYGULAMA AŞAMALARI </w:t>
      </w:r>
    </w:p>
    <w:p w14:paraId="183404C5" w14:textId="1E5801DF" w:rsidR="00DC23FF" w:rsidRPr="00E852B4" w:rsidRDefault="00DC23FF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1. Münazaralar ikişerli gruplar halinde düzenlenir. İlk karşılaşmada dereceye giren gruplar sonraki turda/turlarda yeni bir münazara konusuyla tartışırlar.</w:t>
      </w:r>
    </w:p>
    <w:p w14:paraId="1EA7B6A3" w14:textId="58B5AB7E" w:rsidR="00DC23FF" w:rsidRPr="00E852B4" w:rsidRDefault="00C23AF4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2. Münazaraya başlamadan önce seçici k</w:t>
      </w:r>
      <w:r w:rsidR="00DC23FF" w:rsidRPr="00E852B4">
        <w:rPr>
          <w:rFonts w:ascii="Times New Roman" w:hAnsi="Times New Roman" w:cs="Times New Roman"/>
          <w:sz w:val="24"/>
          <w:szCs w:val="24"/>
        </w:rPr>
        <w:t>urullar</w:t>
      </w:r>
      <w:r w:rsidR="00490953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DC23FF" w:rsidRPr="00E852B4">
        <w:rPr>
          <w:rFonts w:ascii="Times New Roman" w:hAnsi="Times New Roman" w:cs="Times New Roman"/>
          <w:sz w:val="24"/>
          <w:szCs w:val="24"/>
        </w:rPr>
        <w:t xml:space="preserve">(jüri) tarafından öğrenciler, yarışmanın işleyişi ve puanlama ile ilgili bilgilendirilir. </w:t>
      </w:r>
    </w:p>
    <w:p w14:paraId="2316401E" w14:textId="43A603E8" w:rsidR="00DC23FF" w:rsidRPr="00E852B4" w:rsidRDefault="00DC23FF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3. </w:t>
      </w:r>
      <w:r w:rsidR="001B747B" w:rsidRPr="00E852B4">
        <w:rPr>
          <w:rFonts w:ascii="Times New Roman" w:hAnsi="Times New Roman" w:cs="Times New Roman"/>
          <w:sz w:val="24"/>
          <w:szCs w:val="24"/>
        </w:rPr>
        <w:t>Öğrenciler y</w:t>
      </w:r>
      <w:r w:rsidR="00816057" w:rsidRPr="00E852B4">
        <w:rPr>
          <w:rFonts w:ascii="Times New Roman" w:hAnsi="Times New Roman" w:cs="Times New Roman"/>
          <w:sz w:val="24"/>
          <w:szCs w:val="24"/>
        </w:rPr>
        <w:t xml:space="preserve">arışmalarda </w:t>
      </w:r>
      <w:r w:rsidRPr="00E852B4">
        <w:rPr>
          <w:rFonts w:ascii="Times New Roman" w:hAnsi="Times New Roman" w:cs="Times New Roman"/>
          <w:sz w:val="24"/>
          <w:szCs w:val="24"/>
        </w:rPr>
        <w:t>görsel malzeme</w:t>
      </w:r>
      <w:r w:rsidR="00445574" w:rsidRPr="00E852B4">
        <w:rPr>
          <w:rFonts w:ascii="Times New Roman" w:hAnsi="Times New Roman" w:cs="Times New Roman"/>
          <w:sz w:val="24"/>
          <w:szCs w:val="24"/>
        </w:rPr>
        <w:t>leri</w:t>
      </w:r>
      <w:r w:rsidRPr="00E852B4">
        <w:rPr>
          <w:rFonts w:ascii="Times New Roman" w:hAnsi="Times New Roman" w:cs="Times New Roman"/>
          <w:sz w:val="24"/>
          <w:szCs w:val="24"/>
        </w:rPr>
        <w:t xml:space="preserve"> (kitap, gazete, afiş, dergi, çeşitli </w:t>
      </w:r>
      <w:r w:rsidR="00445574" w:rsidRPr="00E852B4">
        <w:rPr>
          <w:rFonts w:ascii="Times New Roman" w:hAnsi="Times New Roman" w:cs="Times New Roman"/>
          <w:sz w:val="24"/>
          <w:szCs w:val="24"/>
        </w:rPr>
        <w:t>materyaller) kullan</w:t>
      </w:r>
      <w:r w:rsidR="00816057" w:rsidRPr="00E852B4">
        <w:rPr>
          <w:rFonts w:ascii="Times New Roman" w:hAnsi="Times New Roman" w:cs="Times New Roman"/>
          <w:sz w:val="24"/>
          <w:szCs w:val="24"/>
        </w:rPr>
        <w:t>abileceklerdir</w:t>
      </w:r>
      <w:r w:rsidR="00445574" w:rsidRPr="00E852B4">
        <w:rPr>
          <w:rFonts w:ascii="Times New Roman" w:hAnsi="Times New Roman" w:cs="Times New Roman"/>
          <w:sz w:val="24"/>
          <w:szCs w:val="24"/>
        </w:rPr>
        <w:t>.</w:t>
      </w:r>
      <w:r w:rsidRPr="00E85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67B84" w14:textId="784D82FF" w:rsidR="00DC23FF" w:rsidRPr="00E852B4" w:rsidRDefault="00DC23FF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4. Münazaraya hangi grubun önce</w:t>
      </w:r>
      <w:r w:rsidR="00C23AF4" w:rsidRPr="00E852B4">
        <w:rPr>
          <w:rFonts w:ascii="Times New Roman" w:hAnsi="Times New Roman" w:cs="Times New Roman"/>
          <w:sz w:val="24"/>
          <w:szCs w:val="24"/>
        </w:rPr>
        <w:t xml:space="preserve"> başlayacağı yarışma öncesinde seçici k</w:t>
      </w:r>
      <w:r w:rsidR="00152DC7">
        <w:rPr>
          <w:rFonts w:ascii="Times New Roman" w:hAnsi="Times New Roman" w:cs="Times New Roman"/>
          <w:sz w:val="24"/>
          <w:szCs w:val="24"/>
        </w:rPr>
        <w:t>urul</w:t>
      </w:r>
      <w:r w:rsidRPr="00E852B4">
        <w:rPr>
          <w:rFonts w:ascii="Times New Roman" w:hAnsi="Times New Roman" w:cs="Times New Roman"/>
          <w:sz w:val="24"/>
          <w:szCs w:val="24"/>
        </w:rPr>
        <w:t xml:space="preserve"> önünde grup başkanlarının </w:t>
      </w:r>
      <w:proofErr w:type="gramStart"/>
      <w:r w:rsidRPr="00E852B4">
        <w:rPr>
          <w:rFonts w:ascii="Times New Roman" w:hAnsi="Times New Roman" w:cs="Times New Roman"/>
          <w:sz w:val="24"/>
          <w:szCs w:val="24"/>
        </w:rPr>
        <w:t>çekeceği</w:t>
      </w:r>
      <w:r w:rsidR="00E028B7" w:rsidRPr="00E852B4">
        <w:rPr>
          <w:rFonts w:ascii="Times New Roman" w:hAnsi="Times New Roman" w:cs="Times New Roman"/>
          <w:sz w:val="24"/>
          <w:szCs w:val="24"/>
        </w:rPr>
        <w:t xml:space="preserve">  </w:t>
      </w:r>
      <w:r w:rsidR="00A92D68" w:rsidRPr="00E852B4">
        <w:rPr>
          <w:rFonts w:ascii="Times New Roman" w:hAnsi="Times New Roman" w:cs="Times New Roman"/>
          <w:sz w:val="24"/>
          <w:szCs w:val="24"/>
        </w:rPr>
        <w:t>kur</w:t>
      </w:r>
      <w:r w:rsidRPr="00E852B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852B4">
        <w:rPr>
          <w:rFonts w:ascii="Times New Roman" w:hAnsi="Times New Roman" w:cs="Times New Roman"/>
          <w:sz w:val="24"/>
          <w:szCs w:val="24"/>
        </w:rPr>
        <w:t xml:space="preserve"> ile belirlenecektir.</w:t>
      </w:r>
    </w:p>
    <w:p w14:paraId="38DD4EC5" w14:textId="09C63C85" w:rsidR="00DC23FF" w:rsidRDefault="00DC23FF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5. Münazara sırasında, üyeler aralarında belirledikleri sıra ile karşılıklı olarak 5’er dakikalık 1. Tur konuşmalarını yaparlar. 1. Tur sonunda gruplara düşünmeleri ve değerlendirme yapabilmeleri için 2 dakika süre verilir. 2. Turda grup başkanları(sözcüleri) bir defa daha söz alarak 5’er dakika içinde yapılan eleştirileri cevaplandırır, eksik bırakılan bilgileri tamamlar.</w:t>
      </w:r>
    </w:p>
    <w:p w14:paraId="13428C5B" w14:textId="70A8AE9A" w:rsidR="00CC6305" w:rsidRDefault="00C236DE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CC6305">
        <w:rPr>
          <w:rFonts w:ascii="Times New Roman" w:hAnsi="Times New Roman" w:cs="Times New Roman"/>
          <w:sz w:val="24"/>
          <w:szCs w:val="24"/>
        </w:rPr>
        <w:t>6.</w:t>
      </w:r>
      <w:r w:rsidR="005A1D1E" w:rsidRPr="00CC6305">
        <w:rPr>
          <w:rFonts w:ascii="Times New Roman" w:hAnsi="Times New Roman" w:cs="Times New Roman"/>
          <w:sz w:val="24"/>
          <w:szCs w:val="24"/>
        </w:rPr>
        <w:t xml:space="preserve">Yarışmacılar konuşurken </w:t>
      </w:r>
      <w:r w:rsidR="002225CB">
        <w:rPr>
          <w:rFonts w:ascii="Times New Roman" w:hAnsi="Times New Roman" w:cs="Times New Roman"/>
          <w:sz w:val="24"/>
          <w:szCs w:val="24"/>
        </w:rPr>
        <w:t xml:space="preserve">sunucu veya </w:t>
      </w:r>
      <w:r w:rsidR="005A1D1E" w:rsidRPr="00CC6305">
        <w:rPr>
          <w:rFonts w:ascii="Times New Roman" w:hAnsi="Times New Roman" w:cs="Times New Roman"/>
          <w:sz w:val="24"/>
          <w:szCs w:val="24"/>
        </w:rPr>
        <w:t>jüri heyetinde süre tutucu görevini üstlenen kişi yaptığı alkışlarla, yarışmacıya konuşmasının kaçıncı dakika</w:t>
      </w:r>
      <w:r w:rsidR="00CC6305">
        <w:rPr>
          <w:rFonts w:ascii="Times New Roman" w:hAnsi="Times New Roman" w:cs="Times New Roman"/>
          <w:sz w:val="24"/>
          <w:szCs w:val="24"/>
        </w:rPr>
        <w:t xml:space="preserve">sında olduğunu belirtecektir. </w:t>
      </w:r>
      <w:r w:rsidR="005A1D1E" w:rsidRPr="00CC63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D1E" w:rsidRPr="00CC6305">
        <w:rPr>
          <w:rFonts w:ascii="Times New Roman" w:hAnsi="Times New Roman" w:cs="Times New Roman"/>
          <w:sz w:val="24"/>
          <w:szCs w:val="24"/>
        </w:rPr>
        <w:t>Süre tutucu, birinci</w:t>
      </w:r>
      <w:r w:rsidR="00B8309B" w:rsidRPr="00CC6305">
        <w:rPr>
          <w:rFonts w:ascii="Times New Roman" w:hAnsi="Times New Roman" w:cs="Times New Roman"/>
          <w:sz w:val="24"/>
          <w:szCs w:val="24"/>
        </w:rPr>
        <w:t>(1.)</w:t>
      </w:r>
      <w:r w:rsidR="005A1D1E" w:rsidRPr="00CC6305">
        <w:rPr>
          <w:rFonts w:ascii="Times New Roman" w:hAnsi="Times New Roman" w:cs="Times New Roman"/>
          <w:sz w:val="24"/>
          <w:szCs w:val="24"/>
        </w:rPr>
        <w:t xml:space="preserve"> dakikada bir alkış veya bir zil sesi, dördüncü</w:t>
      </w:r>
      <w:r w:rsidR="00B8309B" w:rsidRPr="00CC6305">
        <w:rPr>
          <w:rFonts w:ascii="Times New Roman" w:hAnsi="Times New Roman" w:cs="Times New Roman"/>
          <w:sz w:val="24"/>
          <w:szCs w:val="24"/>
        </w:rPr>
        <w:t>(4.)</w:t>
      </w:r>
      <w:r w:rsidR="005A1D1E" w:rsidRPr="00CC6305">
        <w:rPr>
          <w:rFonts w:ascii="Times New Roman" w:hAnsi="Times New Roman" w:cs="Times New Roman"/>
          <w:sz w:val="24"/>
          <w:szCs w:val="24"/>
        </w:rPr>
        <w:t xml:space="preserve"> dakikada bir alkış veya bir zil sesi, beşinci </w:t>
      </w:r>
      <w:r w:rsidR="00B8309B" w:rsidRPr="00CC6305">
        <w:rPr>
          <w:rFonts w:ascii="Times New Roman" w:hAnsi="Times New Roman" w:cs="Times New Roman"/>
          <w:sz w:val="24"/>
          <w:szCs w:val="24"/>
        </w:rPr>
        <w:t>(5.)</w:t>
      </w:r>
      <w:r w:rsidR="005A1D1E" w:rsidRPr="00CC6305">
        <w:rPr>
          <w:rFonts w:ascii="Times New Roman" w:hAnsi="Times New Roman" w:cs="Times New Roman"/>
          <w:sz w:val="24"/>
          <w:szCs w:val="24"/>
        </w:rPr>
        <w:t>dakikada iki alkış veya iki zil sesi ve süre bittiğinde</w:t>
      </w:r>
      <w:r w:rsidR="00B8309B" w:rsidRPr="00CC6305">
        <w:rPr>
          <w:rFonts w:ascii="Times New Roman" w:hAnsi="Times New Roman" w:cs="Times New Roman"/>
          <w:sz w:val="24"/>
          <w:szCs w:val="24"/>
        </w:rPr>
        <w:t>(5.20 )</w:t>
      </w:r>
      <w:r w:rsidR="005A1D1E" w:rsidRPr="00CC6305">
        <w:rPr>
          <w:rFonts w:ascii="Times New Roman" w:hAnsi="Times New Roman" w:cs="Times New Roman"/>
          <w:sz w:val="24"/>
          <w:szCs w:val="24"/>
        </w:rPr>
        <w:t xml:space="preserve"> üç alkış veya üç zil sesi çalarak konuşmacıya ve müsabakadaki diğer yarışmacılara sürenin bildirilmesi konusunda yardımcı olacaktır.</w:t>
      </w:r>
      <w:proofErr w:type="gramEnd"/>
    </w:p>
    <w:p w14:paraId="1168BF91" w14:textId="3F7E8586" w:rsidR="00CC6305" w:rsidRPr="00126DDC" w:rsidRDefault="00CC6305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126DDC">
        <w:rPr>
          <w:rFonts w:ascii="Times New Roman" w:hAnsi="Times New Roman" w:cs="Times New Roman"/>
          <w:sz w:val="24"/>
          <w:szCs w:val="24"/>
        </w:rPr>
        <w:t>7.Yarışmacı</w:t>
      </w:r>
      <w:r w:rsidR="001F35D4">
        <w:rPr>
          <w:rFonts w:ascii="Times New Roman" w:hAnsi="Times New Roman" w:cs="Times New Roman"/>
          <w:sz w:val="24"/>
          <w:szCs w:val="24"/>
        </w:rPr>
        <w:t xml:space="preserve"> </w:t>
      </w:r>
      <w:r w:rsidRPr="00126D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26DDC">
        <w:rPr>
          <w:rFonts w:ascii="Times New Roman" w:hAnsi="Times New Roman" w:cs="Times New Roman"/>
          <w:sz w:val="24"/>
          <w:szCs w:val="24"/>
        </w:rPr>
        <w:t>münazır</w:t>
      </w:r>
      <w:proofErr w:type="spellEnd"/>
      <w:r w:rsidRPr="00126DDC">
        <w:rPr>
          <w:rFonts w:ascii="Times New Roman" w:hAnsi="Times New Roman" w:cs="Times New Roman"/>
          <w:sz w:val="24"/>
          <w:szCs w:val="24"/>
        </w:rPr>
        <w:t>)  konuşurken müsabakada yer alan diğer yarışmacılar</w:t>
      </w:r>
      <w:r w:rsidR="001F35D4">
        <w:rPr>
          <w:rFonts w:ascii="Times New Roman" w:hAnsi="Times New Roman" w:cs="Times New Roman"/>
          <w:sz w:val="24"/>
          <w:szCs w:val="24"/>
        </w:rPr>
        <w:t xml:space="preserve"> </w:t>
      </w:r>
      <w:r w:rsidR="00126DDC" w:rsidRPr="00126DDC">
        <w:rPr>
          <w:rFonts w:ascii="Times New Roman" w:hAnsi="Times New Roman" w:cs="Times New Roman"/>
          <w:sz w:val="24"/>
          <w:szCs w:val="24"/>
        </w:rPr>
        <w:t>(</w:t>
      </w:r>
      <w:r w:rsidR="001F35D4">
        <w:rPr>
          <w:rFonts w:ascii="Times New Roman" w:hAnsi="Times New Roman" w:cs="Times New Roman"/>
          <w:sz w:val="24"/>
          <w:szCs w:val="24"/>
        </w:rPr>
        <w:t xml:space="preserve">karşı gruptan </w:t>
      </w:r>
      <w:proofErr w:type="spellStart"/>
      <w:r w:rsidR="00126DDC" w:rsidRPr="00126DDC">
        <w:rPr>
          <w:rFonts w:ascii="Times New Roman" w:hAnsi="Times New Roman" w:cs="Times New Roman"/>
          <w:sz w:val="24"/>
          <w:szCs w:val="24"/>
        </w:rPr>
        <w:t>münazırlar</w:t>
      </w:r>
      <w:proofErr w:type="spellEnd"/>
      <w:r w:rsidR="00126DDC" w:rsidRPr="00126DDC">
        <w:rPr>
          <w:rFonts w:ascii="Times New Roman" w:hAnsi="Times New Roman" w:cs="Times New Roman"/>
          <w:sz w:val="24"/>
          <w:szCs w:val="24"/>
        </w:rPr>
        <w:t>)</w:t>
      </w:r>
      <w:r w:rsidRPr="00126DDC">
        <w:rPr>
          <w:rFonts w:ascii="Times New Roman" w:hAnsi="Times New Roman" w:cs="Times New Roman"/>
          <w:sz w:val="24"/>
          <w:szCs w:val="24"/>
        </w:rPr>
        <w:t xml:space="preserve"> birinci dakika ile dördüncü dakika </w:t>
      </w:r>
      <w:proofErr w:type="gramStart"/>
      <w:r w:rsidRPr="00126DDC">
        <w:rPr>
          <w:rFonts w:ascii="Times New Roman" w:hAnsi="Times New Roman" w:cs="Times New Roman"/>
          <w:sz w:val="24"/>
          <w:szCs w:val="24"/>
        </w:rPr>
        <w:t>arasında  soru</w:t>
      </w:r>
      <w:proofErr w:type="gramEnd"/>
      <w:r w:rsidRPr="00126DDC">
        <w:rPr>
          <w:rFonts w:ascii="Times New Roman" w:hAnsi="Times New Roman" w:cs="Times New Roman"/>
          <w:sz w:val="24"/>
          <w:szCs w:val="24"/>
        </w:rPr>
        <w:t xml:space="preserve"> sorabilme hakkına sahiptirler. Konuşan kişi en az 1 soruyu almak zorundadır ancak cevap verme ya da cevap vermemeye ilişkin tasarruf konuşmacı </w:t>
      </w:r>
      <w:proofErr w:type="spellStart"/>
      <w:r w:rsidRPr="00126DDC">
        <w:rPr>
          <w:rFonts w:ascii="Times New Roman" w:hAnsi="Times New Roman" w:cs="Times New Roman"/>
          <w:sz w:val="24"/>
          <w:szCs w:val="24"/>
        </w:rPr>
        <w:t>münazırdadır</w:t>
      </w:r>
      <w:proofErr w:type="spellEnd"/>
      <w:r w:rsidRPr="00126DDC">
        <w:rPr>
          <w:rFonts w:ascii="Times New Roman" w:hAnsi="Times New Roman" w:cs="Times New Roman"/>
          <w:sz w:val="24"/>
          <w:szCs w:val="24"/>
        </w:rPr>
        <w:t>.</w:t>
      </w:r>
    </w:p>
    <w:p w14:paraId="12D0A65D" w14:textId="49BF1BF7" w:rsidR="00CC6305" w:rsidRDefault="001F35D4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F35D4">
        <w:rPr>
          <w:rFonts w:ascii="Times New Roman" w:hAnsi="Times New Roman" w:cs="Times New Roman"/>
          <w:sz w:val="24"/>
          <w:szCs w:val="24"/>
        </w:rPr>
        <w:t xml:space="preserve">Söz hakkı verildiğinde soruyu soran yarışmacı kısa ve net ifadelerle 15 saniye içerisinde sorusunu soracaktır. Soru sorulurken bu süre geçilirse </w:t>
      </w:r>
      <w:proofErr w:type="gramStart"/>
      <w:r w:rsidRPr="001F35D4">
        <w:rPr>
          <w:rFonts w:ascii="Times New Roman" w:hAnsi="Times New Roman" w:cs="Times New Roman"/>
          <w:sz w:val="24"/>
          <w:szCs w:val="24"/>
        </w:rPr>
        <w:t>sunucu  müdahale</w:t>
      </w:r>
      <w:proofErr w:type="gramEnd"/>
      <w:r w:rsidRPr="001F35D4">
        <w:rPr>
          <w:rFonts w:ascii="Times New Roman" w:hAnsi="Times New Roman" w:cs="Times New Roman"/>
          <w:sz w:val="24"/>
          <w:szCs w:val="24"/>
        </w:rPr>
        <w:t xml:space="preserve"> edecektir.</w:t>
      </w:r>
    </w:p>
    <w:p w14:paraId="7D46B036" w14:textId="4D728C3B" w:rsidR="00DC23FF" w:rsidRPr="00E852B4" w:rsidRDefault="001F35D4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DC23FF" w:rsidRPr="00E852B4">
        <w:rPr>
          <w:rFonts w:ascii="Times New Roman" w:hAnsi="Times New Roman" w:cs="Times New Roman"/>
          <w:sz w:val="24"/>
          <w:szCs w:val="24"/>
        </w:rPr>
        <w:t>Münazaralarda her</w:t>
      </w:r>
      <w:r w:rsidR="00670B44" w:rsidRPr="00E852B4">
        <w:rPr>
          <w:rFonts w:ascii="Times New Roman" w:hAnsi="Times New Roman" w:cs="Times New Roman"/>
          <w:sz w:val="24"/>
          <w:szCs w:val="24"/>
        </w:rPr>
        <w:t xml:space="preserve"> k</w:t>
      </w:r>
      <w:r w:rsidR="00931336" w:rsidRPr="00E852B4">
        <w:rPr>
          <w:rFonts w:ascii="Times New Roman" w:hAnsi="Times New Roman" w:cs="Times New Roman"/>
          <w:sz w:val="24"/>
          <w:szCs w:val="24"/>
        </w:rPr>
        <w:t>onuşmacı, jüri tarafından ekte belirtilen forma</w:t>
      </w:r>
      <w:r w:rsidR="00DC23FF" w:rsidRPr="00E852B4">
        <w:rPr>
          <w:rFonts w:ascii="Times New Roman" w:hAnsi="Times New Roman" w:cs="Times New Roman"/>
          <w:sz w:val="24"/>
          <w:szCs w:val="24"/>
        </w:rPr>
        <w:t xml:space="preserve"> göre değerlendirilecektir. </w:t>
      </w:r>
    </w:p>
    <w:p w14:paraId="1BE2F218" w14:textId="08581C69" w:rsidR="00DC23FF" w:rsidRPr="00E852B4" w:rsidRDefault="001F35D4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C23FF" w:rsidRPr="00E852B4">
        <w:rPr>
          <w:rFonts w:ascii="Times New Roman" w:hAnsi="Times New Roman" w:cs="Times New Roman"/>
          <w:sz w:val="24"/>
          <w:szCs w:val="24"/>
        </w:rPr>
        <w:t xml:space="preserve">Jüri, değerlendirmesini masadan kalkmadan, yarışma salonunda bulunanların </w:t>
      </w:r>
      <w:r w:rsidR="00535BD2" w:rsidRPr="00E852B4">
        <w:rPr>
          <w:rFonts w:ascii="Times New Roman" w:hAnsi="Times New Roman" w:cs="Times New Roman"/>
          <w:sz w:val="24"/>
          <w:szCs w:val="24"/>
        </w:rPr>
        <w:t xml:space="preserve">huzurunda yapacak ve sonucu aşağıda belirtilen </w:t>
      </w:r>
      <w:r w:rsidR="00737E8E" w:rsidRPr="00E852B4">
        <w:rPr>
          <w:rFonts w:ascii="Times New Roman" w:hAnsi="Times New Roman" w:cs="Times New Roman"/>
          <w:sz w:val="24"/>
          <w:szCs w:val="24"/>
        </w:rPr>
        <w:t xml:space="preserve">jüri </w:t>
      </w:r>
      <w:r w:rsidR="00535BD2" w:rsidRPr="00E852B4">
        <w:rPr>
          <w:rFonts w:ascii="Times New Roman" w:hAnsi="Times New Roman" w:cs="Times New Roman"/>
          <w:sz w:val="24"/>
          <w:szCs w:val="24"/>
        </w:rPr>
        <w:t>değerlendirme</w:t>
      </w:r>
      <w:r w:rsidR="00DC23FF" w:rsidRPr="00E852B4">
        <w:rPr>
          <w:rFonts w:ascii="Times New Roman" w:hAnsi="Times New Roman" w:cs="Times New Roman"/>
          <w:sz w:val="24"/>
          <w:szCs w:val="24"/>
        </w:rPr>
        <w:t xml:space="preserve"> formuna göre düzenleyip açıklayacaktır. </w:t>
      </w:r>
      <w:r w:rsidR="006C08C6" w:rsidRPr="00E852B4">
        <w:rPr>
          <w:rFonts w:ascii="Times New Roman" w:hAnsi="Times New Roman" w:cs="Times New Roman"/>
          <w:sz w:val="24"/>
          <w:szCs w:val="24"/>
        </w:rPr>
        <w:t>Form jürideki kişi sayısına göre düzenlene</w:t>
      </w:r>
      <w:r w:rsidR="00EC7FDB" w:rsidRPr="00E852B4">
        <w:rPr>
          <w:rFonts w:ascii="Times New Roman" w:hAnsi="Times New Roman" w:cs="Times New Roman"/>
          <w:sz w:val="24"/>
          <w:szCs w:val="24"/>
        </w:rPr>
        <w:t>bile</w:t>
      </w:r>
      <w:r w:rsidR="006C08C6" w:rsidRPr="00E852B4">
        <w:rPr>
          <w:rFonts w:ascii="Times New Roman" w:hAnsi="Times New Roman" w:cs="Times New Roman"/>
          <w:sz w:val="24"/>
          <w:szCs w:val="24"/>
        </w:rPr>
        <w:t>cek.</w:t>
      </w:r>
    </w:p>
    <w:p w14:paraId="6C6E3A8A" w14:textId="3D303257" w:rsidR="00DC23FF" w:rsidRPr="00E852B4" w:rsidRDefault="001F35D4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26DDC">
        <w:rPr>
          <w:rFonts w:ascii="Times New Roman" w:hAnsi="Times New Roman" w:cs="Times New Roman"/>
          <w:sz w:val="24"/>
          <w:szCs w:val="24"/>
        </w:rPr>
        <w:t>.</w:t>
      </w:r>
      <w:r w:rsidR="00DC23FF" w:rsidRPr="00E852B4">
        <w:rPr>
          <w:rFonts w:ascii="Times New Roman" w:hAnsi="Times New Roman" w:cs="Times New Roman"/>
          <w:sz w:val="24"/>
          <w:szCs w:val="24"/>
        </w:rPr>
        <w:t xml:space="preserve">Jürinin verdiği karar kesindir. İtirazlar hiçbir şekilde kabul edilmeyecektir. </w:t>
      </w:r>
    </w:p>
    <w:p w14:paraId="17C73D37" w14:textId="6B7A45BC" w:rsidR="002210C3" w:rsidRPr="00E852B4" w:rsidRDefault="002210C3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DEĞERLENDİRME ÖLÇÜTLERİ </w:t>
      </w:r>
    </w:p>
    <w:p w14:paraId="518434C1" w14:textId="6138342D" w:rsidR="002210C3" w:rsidRPr="00E852B4" w:rsidRDefault="002210C3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1. Münazaralarda değerlendirme, grup üyesi her bir yarışmacı için 100 puan üz</w:t>
      </w:r>
      <w:r w:rsidR="004A509C" w:rsidRPr="00E852B4">
        <w:rPr>
          <w:rFonts w:ascii="Times New Roman" w:hAnsi="Times New Roman" w:cs="Times New Roman"/>
          <w:sz w:val="24"/>
          <w:szCs w:val="24"/>
        </w:rPr>
        <w:t>erinden yapılacaktır. Sonra da seçici k</w:t>
      </w:r>
      <w:r w:rsidRPr="00E852B4">
        <w:rPr>
          <w:rFonts w:ascii="Times New Roman" w:hAnsi="Times New Roman" w:cs="Times New Roman"/>
          <w:sz w:val="24"/>
          <w:szCs w:val="24"/>
        </w:rPr>
        <w:t>urul üyelerinin her bir yarışmacı için ve</w:t>
      </w:r>
      <w:r w:rsidR="002555E2" w:rsidRPr="00E852B4">
        <w:rPr>
          <w:rFonts w:ascii="Times New Roman" w:hAnsi="Times New Roman" w:cs="Times New Roman"/>
          <w:sz w:val="24"/>
          <w:szCs w:val="24"/>
        </w:rPr>
        <w:t>rdiği notlar toplanarak Seçici k</w:t>
      </w:r>
      <w:r w:rsidRPr="00E852B4">
        <w:rPr>
          <w:rFonts w:ascii="Times New Roman" w:hAnsi="Times New Roman" w:cs="Times New Roman"/>
          <w:sz w:val="24"/>
          <w:szCs w:val="24"/>
        </w:rPr>
        <w:t xml:space="preserve">urul üyesi sayısına bölünecektir. Böylece her bir grup üyesinin toplam puanı tespit edilecektir. Grup üyelerinin toplam puanının aritmetik ortalaması ise grubun puanı olacaktır. </w:t>
      </w:r>
    </w:p>
    <w:p w14:paraId="57E8BEC8" w14:textId="77777777" w:rsidR="002210C3" w:rsidRPr="00E852B4" w:rsidRDefault="002210C3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2. Grup başkanının ikinci konuşması yine 100 puan üzerinden ayrıca değerlendirilecektir. </w:t>
      </w:r>
    </w:p>
    <w:p w14:paraId="279BCB31" w14:textId="0BB6D34E" w:rsidR="004257D5" w:rsidRPr="00E852B4" w:rsidRDefault="002210C3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lastRenderedPageBreak/>
        <w:t>3. Münazaralarda her bir k</w:t>
      </w:r>
      <w:r w:rsidR="0029391A" w:rsidRPr="00E852B4">
        <w:rPr>
          <w:rFonts w:ascii="Times New Roman" w:hAnsi="Times New Roman" w:cs="Times New Roman"/>
          <w:sz w:val="24"/>
          <w:szCs w:val="24"/>
        </w:rPr>
        <w:t>onuşmacının değerlendirmesi yarışma değerlendirme</w:t>
      </w:r>
      <w:r w:rsidRPr="00E852B4">
        <w:rPr>
          <w:rFonts w:ascii="Times New Roman" w:hAnsi="Times New Roman" w:cs="Times New Roman"/>
          <w:sz w:val="24"/>
          <w:szCs w:val="24"/>
        </w:rPr>
        <w:t xml:space="preserve"> formuna göre yapılacaktır.</w:t>
      </w:r>
    </w:p>
    <w:p w14:paraId="7961C8D5" w14:textId="30E9212A" w:rsidR="00E14859" w:rsidRPr="00E852B4" w:rsidRDefault="00E14859" w:rsidP="00E14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52B4">
        <w:rPr>
          <w:rFonts w:ascii="Times New Roman" w:hAnsi="Times New Roman" w:cs="Times New Roman"/>
          <w:b/>
          <w:sz w:val="24"/>
          <w:szCs w:val="24"/>
        </w:rPr>
        <w:t xml:space="preserve">ÖDÜLLENDİRME </w:t>
      </w:r>
      <w:r w:rsidR="00954272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14:paraId="37629588" w14:textId="77777777" w:rsidR="00E14859" w:rsidRPr="00E852B4" w:rsidRDefault="00E14859" w:rsidP="00E14859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Yapılacak yarışmalarda; </w:t>
      </w:r>
    </w:p>
    <w:p w14:paraId="5C0F4983" w14:textId="50F0B91C" w:rsidR="00E14859" w:rsidRPr="00753405" w:rsidRDefault="00E14859" w:rsidP="00753405">
      <w:pPr>
        <w:jc w:val="both"/>
        <w:rPr>
          <w:rFonts w:ascii="Times New Roman" w:hAnsi="Times New Roman" w:cs="Times New Roman"/>
          <w:sz w:val="24"/>
          <w:szCs w:val="24"/>
        </w:rPr>
      </w:pPr>
      <w:r w:rsidRPr="00753405">
        <w:rPr>
          <w:rFonts w:ascii="Times New Roman" w:hAnsi="Times New Roman" w:cs="Times New Roman"/>
          <w:sz w:val="24"/>
          <w:szCs w:val="24"/>
        </w:rPr>
        <w:t>.</w:t>
      </w:r>
    </w:p>
    <w:p w14:paraId="51840EE4" w14:textId="77777777" w:rsidR="00E14859" w:rsidRPr="00E852B4" w:rsidRDefault="00E14859" w:rsidP="00E1485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İl f</w:t>
      </w:r>
      <w:r w:rsidRPr="00E852B4">
        <w:rPr>
          <w:rFonts w:ascii="Times New Roman" w:hAnsi="Times New Roman" w:cs="Times New Roman"/>
          <w:sz w:val="24"/>
          <w:szCs w:val="24"/>
        </w:rPr>
        <w:t>inal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E852B4">
        <w:rPr>
          <w:rFonts w:ascii="Times New Roman" w:hAnsi="Times New Roman" w:cs="Times New Roman"/>
          <w:sz w:val="24"/>
          <w:szCs w:val="24"/>
        </w:rPr>
        <w:t>e kalan ilk üç takım ödüllendirilecektir.</w:t>
      </w:r>
    </w:p>
    <w:p w14:paraId="523C14AC" w14:textId="4AE46467" w:rsidR="00E14859" w:rsidRDefault="00954272" w:rsidP="00E14859">
      <w:pPr>
        <w:pStyle w:val="ListeParagr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859" w:rsidRPr="00E852B4">
        <w:rPr>
          <w:rFonts w:ascii="Times New Roman" w:hAnsi="Times New Roman" w:cs="Times New Roman"/>
          <w:sz w:val="24"/>
          <w:szCs w:val="24"/>
        </w:rPr>
        <w:t>Ödül miktarı ileri bir tarihte duyurulacaktır.</w:t>
      </w:r>
    </w:p>
    <w:p w14:paraId="65F1EE23" w14:textId="77777777" w:rsidR="00E14859" w:rsidRDefault="00E14859" w:rsidP="00E1485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D49A4E3" w14:textId="77777777" w:rsidR="00E14859" w:rsidRDefault="00E14859" w:rsidP="00E14859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22B3AED" w14:textId="77777777" w:rsidR="00E14859" w:rsidRDefault="00E14859" w:rsidP="00E437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8F41119" w14:textId="77777777" w:rsidR="00E14859" w:rsidRDefault="00E14859" w:rsidP="00E437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640B2BE" w14:textId="77777777" w:rsidR="00E14859" w:rsidRDefault="00E14859" w:rsidP="00E437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7B15E183" w14:textId="77777777" w:rsidR="00E14859" w:rsidRDefault="00E14859" w:rsidP="00E437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11794B2A" w14:textId="77777777" w:rsidR="00E14859" w:rsidRDefault="00E14859" w:rsidP="00E437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F0E4297" w14:textId="77777777" w:rsidR="00E437FF" w:rsidRDefault="00E437FF" w:rsidP="00E437FF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311D6543" w14:textId="5D4748B8" w:rsidR="00E437FF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2BD93C9" w14:textId="77777777" w:rsidR="00E14859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16BB7B" w14:textId="77777777" w:rsidR="00E14859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2345AF" w14:textId="77777777" w:rsidR="00E14859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A3528E8" w14:textId="77777777" w:rsidR="00E14859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B31895" w14:textId="77777777" w:rsidR="00E14859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9C30224" w14:textId="77777777" w:rsidR="00E14859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35FC25" w14:textId="77777777" w:rsidR="00E14859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DB50CD" w14:textId="77777777" w:rsidR="00E14859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1B78697" w14:textId="77777777" w:rsidR="00E14859" w:rsidRPr="00E852B4" w:rsidRDefault="00E14859" w:rsidP="00E14859">
      <w:pPr>
        <w:pStyle w:val="ListeParagraf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15134F4" w14:textId="77777777" w:rsidR="002A539A" w:rsidRPr="00E852B4" w:rsidRDefault="002A539A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9ECE18" w14:textId="77777777" w:rsidR="00E437FF" w:rsidRDefault="00E437FF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6F406C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07378B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EEA8DD6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502960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03186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88C003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B273B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5CCAE4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E0591A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C73733" w14:textId="77777777" w:rsidR="00E14859" w:rsidRDefault="00E14859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page" w:horzAnchor="margin" w:tblpXSpec="center" w:tblpY="1756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2"/>
        <w:gridCol w:w="533"/>
        <w:gridCol w:w="883"/>
        <w:gridCol w:w="850"/>
        <w:gridCol w:w="851"/>
        <w:gridCol w:w="992"/>
        <w:gridCol w:w="1081"/>
        <w:gridCol w:w="903"/>
        <w:gridCol w:w="993"/>
        <w:gridCol w:w="992"/>
      </w:tblGrid>
      <w:tr w:rsidR="003958F0" w:rsidRPr="00E852B4" w14:paraId="0E32B16F" w14:textId="77777777" w:rsidTr="00056310">
        <w:trPr>
          <w:trHeight w:val="835"/>
        </w:trPr>
        <w:tc>
          <w:tcPr>
            <w:tcW w:w="10560" w:type="dxa"/>
            <w:gridSpan w:val="10"/>
            <w:tcBorders>
              <w:left w:val="dashDotStroked" w:sz="24" w:space="0" w:color="auto"/>
              <w:right w:val="dashDotStroked" w:sz="24" w:space="0" w:color="auto"/>
            </w:tcBorders>
            <w:vAlign w:val="center"/>
          </w:tcPr>
          <w:p w14:paraId="2379AEC6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2022-2023 EĞİTİM ÖĞRETİM YILI BİTLİS İL MİLLİ EĞİTİM </w:t>
            </w:r>
            <w:proofErr w:type="gramStart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MÜDÜRLÜĞÜ  LİSELER</w:t>
            </w:r>
            <w:proofErr w:type="gramEnd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 xml:space="preserve"> ARASI MÜNAZARA YARIŞMASI DEĞERLENDİRME FORMU</w:t>
            </w:r>
          </w:p>
        </w:tc>
      </w:tr>
      <w:tr w:rsidR="003958F0" w:rsidRPr="00E852B4" w14:paraId="78189277" w14:textId="77777777" w:rsidTr="00056310">
        <w:trPr>
          <w:trHeight w:val="422"/>
        </w:trPr>
        <w:tc>
          <w:tcPr>
            <w:tcW w:w="2482" w:type="dxa"/>
            <w:tcBorders>
              <w:left w:val="dashDotStroked" w:sz="24" w:space="0" w:color="auto"/>
            </w:tcBorders>
            <w:vAlign w:val="center"/>
          </w:tcPr>
          <w:p w14:paraId="49CD9816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TARİH ve SAAT</w:t>
            </w:r>
          </w:p>
        </w:tc>
        <w:tc>
          <w:tcPr>
            <w:tcW w:w="8078" w:type="dxa"/>
            <w:gridSpan w:val="9"/>
            <w:tcBorders>
              <w:right w:val="dashDotStroked" w:sz="24" w:space="0" w:color="auto"/>
            </w:tcBorders>
          </w:tcPr>
          <w:p w14:paraId="6F5056A3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F0" w:rsidRPr="00E852B4" w14:paraId="33C10A0B" w14:textId="77777777" w:rsidTr="00056310">
        <w:trPr>
          <w:trHeight w:val="795"/>
        </w:trPr>
        <w:tc>
          <w:tcPr>
            <w:tcW w:w="2482" w:type="dxa"/>
            <w:vMerge w:val="restart"/>
            <w:tcBorders>
              <w:top w:val="single" w:sz="4" w:space="0" w:color="auto"/>
              <w:left w:val="dashDotStroked" w:sz="24" w:space="0" w:color="auto"/>
            </w:tcBorders>
            <w:vAlign w:val="center"/>
          </w:tcPr>
          <w:p w14:paraId="61B7C4C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DEĞERLENDİRME ÖLÇÜTLERİ</w:t>
            </w:r>
          </w:p>
        </w:tc>
        <w:tc>
          <w:tcPr>
            <w:tcW w:w="533" w:type="dxa"/>
            <w:tcBorders>
              <w:right w:val="single" w:sz="4" w:space="0" w:color="auto"/>
            </w:tcBorders>
            <w:textDirection w:val="btLr"/>
            <w:vAlign w:val="center"/>
          </w:tcPr>
          <w:p w14:paraId="6204251C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08CD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PUAN</w:t>
            </w:r>
          </w:p>
        </w:tc>
        <w:tc>
          <w:tcPr>
            <w:tcW w:w="3576" w:type="dxa"/>
            <w:gridSpan w:val="4"/>
            <w:tcBorders>
              <w:left w:val="single" w:sz="4" w:space="0" w:color="auto"/>
              <w:right w:val="dashDotStroked" w:sz="24" w:space="0" w:color="auto"/>
            </w:tcBorders>
          </w:tcPr>
          <w:p w14:paraId="19F7327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SINIF :</w:t>
            </w:r>
            <w:proofErr w:type="gramEnd"/>
          </w:p>
          <w:p w14:paraId="3B583229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KONU:</w:t>
            </w:r>
          </w:p>
        </w:tc>
        <w:tc>
          <w:tcPr>
            <w:tcW w:w="3969" w:type="dxa"/>
            <w:gridSpan w:val="4"/>
            <w:tcBorders>
              <w:left w:val="dashDotStroked" w:sz="24" w:space="0" w:color="auto"/>
              <w:right w:val="dashDotStroked" w:sz="24" w:space="0" w:color="auto"/>
            </w:tcBorders>
          </w:tcPr>
          <w:p w14:paraId="41891F71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SINIF :</w:t>
            </w:r>
            <w:proofErr w:type="gramEnd"/>
          </w:p>
          <w:p w14:paraId="44881601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KONU:</w:t>
            </w:r>
          </w:p>
        </w:tc>
      </w:tr>
      <w:tr w:rsidR="003958F0" w:rsidRPr="00E852B4" w14:paraId="0008F3BF" w14:textId="77777777" w:rsidTr="00056310">
        <w:trPr>
          <w:cantSplit/>
          <w:trHeight w:val="1444"/>
        </w:trPr>
        <w:tc>
          <w:tcPr>
            <w:tcW w:w="2482" w:type="dxa"/>
            <w:vMerge/>
            <w:tcBorders>
              <w:left w:val="dashDotStroked" w:sz="24" w:space="0" w:color="auto"/>
            </w:tcBorders>
          </w:tcPr>
          <w:p w14:paraId="0FAB0E2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3049E26E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cBorders>
              <w:left w:val="single" w:sz="4" w:space="0" w:color="auto"/>
            </w:tcBorders>
            <w:textDirection w:val="btLr"/>
            <w:vAlign w:val="center"/>
          </w:tcPr>
          <w:p w14:paraId="1D8052A8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1. YARIŞMACI</w:t>
            </w:r>
          </w:p>
        </w:tc>
        <w:tc>
          <w:tcPr>
            <w:tcW w:w="850" w:type="dxa"/>
            <w:textDirection w:val="btLr"/>
            <w:vAlign w:val="center"/>
          </w:tcPr>
          <w:p w14:paraId="5EEFAF73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2. YARIŞMACI</w:t>
            </w:r>
          </w:p>
          <w:p w14:paraId="2C2AC65D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textDirection w:val="btLr"/>
            <w:vAlign w:val="center"/>
          </w:tcPr>
          <w:p w14:paraId="0008B3BB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3. YARIŞMACI</w:t>
            </w: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  <w:textDirection w:val="btLr"/>
            <w:vAlign w:val="center"/>
          </w:tcPr>
          <w:p w14:paraId="68E3CD85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SÖZCÜ</w:t>
            </w:r>
          </w:p>
        </w:tc>
        <w:tc>
          <w:tcPr>
            <w:tcW w:w="1081" w:type="dxa"/>
            <w:tcBorders>
              <w:left w:val="dashDotStroked" w:sz="24" w:space="0" w:color="auto"/>
            </w:tcBorders>
            <w:textDirection w:val="btLr"/>
            <w:vAlign w:val="center"/>
          </w:tcPr>
          <w:p w14:paraId="06505731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1. YARIŞMACI</w:t>
            </w:r>
          </w:p>
        </w:tc>
        <w:tc>
          <w:tcPr>
            <w:tcW w:w="903" w:type="dxa"/>
            <w:textDirection w:val="btLr"/>
            <w:vAlign w:val="center"/>
          </w:tcPr>
          <w:p w14:paraId="532D94D1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2. YARIŞMACI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14:paraId="16B3019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3. YARIŞMACI</w:t>
            </w: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  <w:textDirection w:val="btLr"/>
            <w:vAlign w:val="center"/>
          </w:tcPr>
          <w:p w14:paraId="6C512518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SÖZCÜ</w:t>
            </w:r>
          </w:p>
        </w:tc>
      </w:tr>
      <w:tr w:rsidR="003958F0" w:rsidRPr="00E852B4" w14:paraId="23422EBB" w14:textId="77777777" w:rsidTr="00056310">
        <w:trPr>
          <w:trHeight w:val="698"/>
        </w:trPr>
        <w:tc>
          <w:tcPr>
            <w:tcW w:w="2482" w:type="dxa"/>
            <w:tcBorders>
              <w:left w:val="dashDotStroked" w:sz="24" w:space="0" w:color="auto"/>
            </w:tcBorders>
            <w:vAlign w:val="center"/>
          </w:tcPr>
          <w:p w14:paraId="727B9AC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KONUYA</w:t>
            </w:r>
          </w:p>
          <w:p w14:paraId="0AED0369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HAKİMİYET</w:t>
            </w:r>
            <w:proofErr w:type="gramEnd"/>
          </w:p>
        </w:tc>
        <w:tc>
          <w:tcPr>
            <w:tcW w:w="533" w:type="dxa"/>
            <w:vAlign w:val="center"/>
          </w:tcPr>
          <w:p w14:paraId="41A888DE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14:paraId="79978F8D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6B0B6F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3A27ADE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5B504C7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dashDotStroked" w:sz="24" w:space="0" w:color="auto"/>
            </w:tcBorders>
          </w:tcPr>
          <w:p w14:paraId="32919B4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6FF329D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7456483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1C2DC744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F0" w:rsidRPr="00E852B4" w14:paraId="5363C719" w14:textId="77777777" w:rsidTr="00056310">
        <w:trPr>
          <w:trHeight w:val="847"/>
        </w:trPr>
        <w:tc>
          <w:tcPr>
            <w:tcW w:w="2482" w:type="dxa"/>
            <w:tcBorders>
              <w:left w:val="dashDotStroked" w:sz="24" w:space="0" w:color="auto"/>
            </w:tcBorders>
            <w:vAlign w:val="center"/>
          </w:tcPr>
          <w:p w14:paraId="3D078A29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VURGUve</w:t>
            </w:r>
            <w:proofErr w:type="spellEnd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 xml:space="preserve"> TONLAMA </w:t>
            </w:r>
            <w:proofErr w:type="spellStart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ileTÜRKÇEYİ</w:t>
            </w:r>
            <w:proofErr w:type="spellEnd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 xml:space="preserve"> KULLANMA</w:t>
            </w:r>
          </w:p>
        </w:tc>
        <w:tc>
          <w:tcPr>
            <w:tcW w:w="533" w:type="dxa"/>
            <w:vAlign w:val="center"/>
          </w:tcPr>
          <w:p w14:paraId="654C12A5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32743648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53490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925D927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2C0882D0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dashDotStroked" w:sz="24" w:space="0" w:color="auto"/>
            </w:tcBorders>
          </w:tcPr>
          <w:p w14:paraId="5D8F30A4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5949DD91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1C5E34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1FAD38AB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F0" w:rsidRPr="00E852B4" w14:paraId="7DF89EAB" w14:textId="77777777" w:rsidTr="00056310">
        <w:trPr>
          <w:trHeight w:val="714"/>
        </w:trPr>
        <w:tc>
          <w:tcPr>
            <w:tcW w:w="2482" w:type="dxa"/>
            <w:tcBorders>
              <w:left w:val="dashDotStroked" w:sz="24" w:space="0" w:color="auto"/>
            </w:tcBorders>
            <w:vAlign w:val="center"/>
          </w:tcPr>
          <w:p w14:paraId="35D9E5CC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ÖRNEKve</w:t>
            </w:r>
            <w:proofErr w:type="spellEnd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 xml:space="preserve"> KALIPLAR</w:t>
            </w:r>
          </w:p>
          <w:p w14:paraId="0351832D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(ikna yeteneği)</w:t>
            </w:r>
          </w:p>
        </w:tc>
        <w:tc>
          <w:tcPr>
            <w:tcW w:w="533" w:type="dxa"/>
            <w:vAlign w:val="center"/>
          </w:tcPr>
          <w:p w14:paraId="6922146F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83" w:type="dxa"/>
          </w:tcPr>
          <w:p w14:paraId="5B76E448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207598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74C4773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345DCABD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dashDotStroked" w:sz="24" w:space="0" w:color="auto"/>
            </w:tcBorders>
          </w:tcPr>
          <w:p w14:paraId="0D3784D6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25EFC6DB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AC937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49A299F1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F0" w:rsidRPr="00E852B4" w14:paraId="1861A0D0" w14:textId="77777777" w:rsidTr="00056310">
        <w:trPr>
          <w:trHeight w:val="588"/>
        </w:trPr>
        <w:tc>
          <w:tcPr>
            <w:tcW w:w="2482" w:type="dxa"/>
            <w:tcBorders>
              <w:left w:val="dashDotStroked" w:sz="24" w:space="0" w:color="auto"/>
            </w:tcBorders>
            <w:vAlign w:val="center"/>
          </w:tcPr>
          <w:p w14:paraId="45EC0A7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BEDEN DİLİ</w:t>
            </w:r>
          </w:p>
          <w:p w14:paraId="0B5988DD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(jest ve mimikler)</w:t>
            </w:r>
          </w:p>
        </w:tc>
        <w:tc>
          <w:tcPr>
            <w:tcW w:w="533" w:type="dxa"/>
            <w:vAlign w:val="center"/>
          </w:tcPr>
          <w:p w14:paraId="04E44AC6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14:paraId="45154228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B97C329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826D26F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3463E4A9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dashDotStroked" w:sz="24" w:space="0" w:color="auto"/>
            </w:tcBorders>
          </w:tcPr>
          <w:p w14:paraId="7747F64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1EC07F5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9E26CF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5E7A642B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F0" w:rsidRPr="00E852B4" w14:paraId="2713E5C3" w14:textId="77777777" w:rsidTr="00056310">
        <w:trPr>
          <w:trHeight w:val="797"/>
        </w:trPr>
        <w:tc>
          <w:tcPr>
            <w:tcW w:w="2482" w:type="dxa"/>
            <w:tcBorders>
              <w:left w:val="dashDotStroked" w:sz="24" w:space="0" w:color="auto"/>
            </w:tcBorders>
            <w:vAlign w:val="center"/>
          </w:tcPr>
          <w:p w14:paraId="74630135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ZAMANI KULLANMA</w:t>
            </w:r>
          </w:p>
        </w:tc>
        <w:tc>
          <w:tcPr>
            <w:tcW w:w="533" w:type="dxa"/>
            <w:vAlign w:val="center"/>
          </w:tcPr>
          <w:p w14:paraId="1532508F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3" w:type="dxa"/>
          </w:tcPr>
          <w:p w14:paraId="46492CA1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041FC8D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825B73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69FB4DC0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dashDotStroked" w:sz="24" w:space="0" w:color="auto"/>
            </w:tcBorders>
          </w:tcPr>
          <w:p w14:paraId="68E2BA74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5D17F01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A61CD0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1502CA34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F0" w:rsidRPr="00E852B4" w14:paraId="0574BF99" w14:textId="77777777" w:rsidTr="00056310">
        <w:trPr>
          <w:trHeight w:val="978"/>
        </w:trPr>
        <w:tc>
          <w:tcPr>
            <w:tcW w:w="2482" w:type="dxa"/>
            <w:tcBorders>
              <w:left w:val="dashDotStroked" w:sz="24" w:space="0" w:color="auto"/>
            </w:tcBorders>
            <w:vAlign w:val="center"/>
          </w:tcPr>
          <w:p w14:paraId="41623E8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533" w:type="dxa"/>
            <w:vAlign w:val="center"/>
          </w:tcPr>
          <w:p w14:paraId="7104E4CE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</w:tcPr>
          <w:p w14:paraId="63CA9C09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D0E001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E2E854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39BC5CB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left w:val="dashDotStroked" w:sz="24" w:space="0" w:color="auto"/>
            </w:tcBorders>
          </w:tcPr>
          <w:p w14:paraId="0A3CF953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14:paraId="6035A4C4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4FED537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ashDotStroked" w:sz="24" w:space="0" w:color="auto"/>
            </w:tcBorders>
          </w:tcPr>
          <w:p w14:paraId="3F464292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F0" w:rsidRPr="00E852B4" w14:paraId="61DACF27" w14:textId="77777777" w:rsidTr="00056310">
        <w:trPr>
          <w:trHeight w:val="598"/>
        </w:trPr>
        <w:tc>
          <w:tcPr>
            <w:tcW w:w="2482" w:type="dxa"/>
            <w:tcBorders>
              <w:left w:val="dashDotStroked" w:sz="24" w:space="0" w:color="auto"/>
              <w:bottom w:val="dashDotStroked" w:sz="24" w:space="0" w:color="auto"/>
            </w:tcBorders>
            <w:vAlign w:val="center"/>
          </w:tcPr>
          <w:p w14:paraId="6AE6FAEA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GENEL TOPLAM</w:t>
            </w:r>
          </w:p>
        </w:tc>
        <w:tc>
          <w:tcPr>
            <w:tcW w:w="4109" w:type="dxa"/>
            <w:gridSpan w:val="5"/>
            <w:tcBorders>
              <w:bottom w:val="dashDotStroked" w:sz="24" w:space="0" w:color="auto"/>
              <w:right w:val="dashDotStroked" w:sz="24" w:space="0" w:color="auto"/>
            </w:tcBorders>
          </w:tcPr>
          <w:p w14:paraId="3A34D4E6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/      =</w:t>
            </w:r>
          </w:p>
        </w:tc>
        <w:tc>
          <w:tcPr>
            <w:tcW w:w="3969" w:type="dxa"/>
            <w:gridSpan w:val="4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14:paraId="17D858FE" w14:textId="77777777" w:rsidR="003958F0" w:rsidRPr="00E852B4" w:rsidRDefault="003958F0" w:rsidP="0005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/        =</w:t>
            </w:r>
          </w:p>
        </w:tc>
      </w:tr>
    </w:tbl>
    <w:p w14:paraId="45D29CFF" w14:textId="77777777" w:rsidR="003958F0" w:rsidRDefault="003958F0" w:rsidP="00E14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3C4001B" w14:textId="77777777" w:rsidR="00E14859" w:rsidRDefault="00E14859" w:rsidP="005518F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50CB8E" w14:textId="77777777" w:rsidR="00EC4426" w:rsidRPr="00E852B4" w:rsidRDefault="00EC4426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1.JÜRİ ÜYESİ                                     2.JÜRİ ÜYESİ                                     3.JÜRİ ÜYESİ</w:t>
      </w:r>
    </w:p>
    <w:p w14:paraId="00BB47BC" w14:textId="77777777" w:rsidR="00EC4426" w:rsidRPr="00E852B4" w:rsidRDefault="00EC4426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FA438F" w14:textId="297175A7" w:rsidR="00EC4426" w:rsidRPr="00E852B4" w:rsidRDefault="00EC4426" w:rsidP="00C9661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52B4">
        <w:rPr>
          <w:rFonts w:ascii="Times New Roman" w:hAnsi="Times New Roman" w:cs="Times New Roman"/>
          <w:sz w:val="24"/>
          <w:szCs w:val="24"/>
        </w:rPr>
        <w:t>Ad  ve</w:t>
      </w:r>
      <w:proofErr w:type="gramEnd"/>
      <w:r w:rsidRPr="00E85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52B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E852B4">
        <w:rPr>
          <w:rFonts w:ascii="Times New Roman" w:hAnsi="Times New Roman" w:cs="Times New Roman"/>
          <w:sz w:val="24"/>
          <w:szCs w:val="24"/>
        </w:rPr>
        <w:t xml:space="preserve"> /imza                            Ad  ve </w:t>
      </w:r>
      <w:proofErr w:type="spellStart"/>
      <w:r w:rsidRPr="00E852B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E852B4">
        <w:rPr>
          <w:rFonts w:ascii="Times New Roman" w:hAnsi="Times New Roman" w:cs="Times New Roman"/>
          <w:sz w:val="24"/>
          <w:szCs w:val="24"/>
        </w:rPr>
        <w:t xml:space="preserve"> /imza                             Ad  ve </w:t>
      </w:r>
      <w:proofErr w:type="spellStart"/>
      <w:r w:rsidRPr="00E852B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E852B4">
        <w:rPr>
          <w:rFonts w:ascii="Times New Roman" w:hAnsi="Times New Roman" w:cs="Times New Roman"/>
          <w:sz w:val="24"/>
          <w:szCs w:val="24"/>
        </w:rPr>
        <w:t>/İmza</w:t>
      </w:r>
    </w:p>
    <w:p w14:paraId="41F3F00A" w14:textId="77777777" w:rsidR="00670B44" w:rsidRPr="00E852B4" w:rsidRDefault="001F642D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715C" w:rsidRPr="00E852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A2228DE" w14:textId="01B2D397" w:rsidR="001F642D" w:rsidRPr="00E852B4" w:rsidRDefault="00670B44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7E715C" w:rsidRPr="00E852B4">
        <w:rPr>
          <w:rFonts w:ascii="Times New Roman" w:hAnsi="Times New Roman" w:cs="Times New Roman"/>
          <w:sz w:val="24"/>
          <w:szCs w:val="24"/>
        </w:rPr>
        <w:t xml:space="preserve">  </w:t>
      </w:r>
      <w:r w:rsidR="001F642D" w:rsidRPr="00E852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F642D" w:rsidRPr="00E852B4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1F642D" w:rsidRPr="00E852B4">
        <w:rPr>
          <w:rFonts w:ascii="Times New Roman" w:hAnsi="Times New Roman" w:cs="Times New Roman"/>
          <w:sz w:val="24"/>
          <w:szCs w:val="24"/>
        </w:rPr>
        <w:t xml:space="preserve">/………/2023 </w:t>
      </w:r>
    </w:p>
    <w:p w14:paraId="5B491CF8" w14:textId="1C8124FC" w:rsidR="00E17E67" w:rsidRPr="00E852B4" w:rsidRDefault="001F642D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E715C" w:rsidRPr="00E852B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852B4">
        <w:rPr>
          <w:rFonts w:ascii="Times New Roman" w:hAnsi="Times New Roman" w:cs="Times New Roman"/>
          <w:sz w:val="24"/>
          <w:szCs w:val="24"/>
        </w:rPr>
        <w:t xml:space="preserve">  KOMİSYON BAŞKANI</w:t>
      </w:r>
    </w:p>
    <w:p w14:paraId="4DDDDD7D" w14:textId="6254350C" w:rsidR="00BA451B" w:rsidRDefault="009F3444" w:rsidP="0083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E23444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7BD57E2A" w14:textId="7B088C63" w:rsidR="00976998" w:rsidRPr="00E14859" w:rsidRDefault="00976998" w:rsidP="00BA45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>JÜRİ DEĞERLENDİRME SONUÇLARI</w:t>
      </w:r>
    </w:p>
    <w:p w14:paraId="4856150E" w14:textId="77777777" w:rsidR="00976998" w:rsidRPr="00E852B4" w:rsidRDefault="00976998" w:rsidP="008359A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976998" w:rsidRPr="00E852B4" w14:paraId="7F6417FB" w14:textId="77777777" w:rsidTr="00056310">
        <w:trPr>
          <w:trHeight w:val="410"/>
        </w:trPr>
        <w:tc>
          <w:tcPr>
            <w:tcW w:w="1842" w:type="dxa"/>
            <w:vMerge w:val="restart"/>
          </w:tcPr>
          <w:p w14:paraId="2972A768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1B25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3686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E2A1F" w14:textId="5C2CFA1F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1.TAKIM:</w:t>
            </w:r>
          </w:p>
          <w:p w14:paraId="2102E717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832B4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36DD298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1.JÜRİ</w:t>
            </w:r>
          </w:p>
        </w:tc>
        <w:tc>
          <w:tcPr>
            <w:tcW w:w="1842" w:type="dxa"/>
          </w:tcPr>
          <w:p w14:paraId="6734FBB1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2.JÜRİ</w:t>
            </w:r>
          </w:p>
        </w:tc>
        <w:tc>
          <w:tcPr>
            <w:tcW w:w="1843" w:type="dxa"/>
          </w:tcPr>
          <w:p w14:paraId="76A89368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3.JÜRİ</w:t>
            </w:r>
          </w:p>
        </w:tc>
        <w:tc>
          <w:tcPr>
            <w:tcW w:w="1843" w:type="dxa"/>
          </w:tcPr>
          <w:p w14:paraId="3C2C0261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976998" w:rsidRPr="00E852B4" w14:paraId="5B5CC36F" w14:textId="77777777" w:rsidTr="00056310">
        <w:trPr>
          <w:trHeight w:val="1455"/>
        </w:trPr>
        <w:tc>
          <w:tcPr>
            <w:tcW w:w="1842" w:type="dxa"/>
            <w:vMerge/>
          </w:tcPr>
          <w:p w14:paraId="3DF8E2BB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01F052A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115DEF2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16B6B8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6C6B49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998" w:rsidRPr="00E852B4" w14:paraId="2C3D3A94" w14:textId="77777777" w:rsidTr="00056310">
        <w:trPr>
          <w:trHeight w:val="1880"/>
        </w:trPr>
        <w:tc>
          <w:tcPr>
            <w:tcW w:w="1842" w:type="dxa"/>
          </w:tcPr>
          <w:p w14:paraId="10C2532B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D43EF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23DAD9" w14:textId="44845213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2.TAKIM:</w:t>
            </w:r>
          </w:p>
        </w:tc>
        <w:tc>
          <w:tcPr>
            <w:tcW w:w="1842" w:type="dxa"/>
          </w:tcPr>
          <w:p w14:paraId="7E8FAB6B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019FC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1CAF6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42737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15FBD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2D20A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50B78E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09E880B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D5F672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5C5531" w14:textId="77777777" w:rsidR="00976998" w:rsidRPr="00E852B4" w:rsidRDefault="00976998" w:rsidP="008359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D0A52" w14:textId="77777777" w:rsidR="00976998" w:rsidRPr="00E852B4" w:rsidRDefault="00976998" w:rsidP="0083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81BB5D" w14:textId="670F0375" w:rsidR="00976998" w:rsidRPr="00E852B4" w:rsidRDefault="00976998" w:rsidP="0083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>KAZANAN TAKIM:</w:t>
      </w:r>
    </w:p>
    <w:p w14:paraId="54FDB4E0" w14:textId="77777777" w:rsidR="00976998" w:rsidRPr="00E852B4" w:rsidRDefault="00976998" w:rsidP="0083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10EA44" w14:textId="77777777" w:rsidR="00976998" w:rsidRPr="00E852B4" w:rsidRDefault="00976998" w:rsidP="0083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86B77" w14:textId="2D35AEB6" w:rsidR="009B2F09" w:rsidRPr="00E852B4" w:rsidRDefault="00976998" w:rsidP="0083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535BD2" w:rsidRPr="00E852B4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E85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F09" w:rsidRPr="00E852B4">
        <w:rPr>
          <w:rFonts w:ascii="Times New Roman" w:hAnsi="Times New Roman" w:cs="Times New Roman"/>
          <w:b/>
          <w:sz w:val="24"/>
          <w:szCs w:val="24"/>
        </w:rPr>
        <w:t xml:space="preserve"> JÜRİ</w:t>
      </w:r>
    </w:p>
    <w:p w14:paraId="315658E0" w14:textId="42320F87" w:rsidR="00976998" w:rsidRPr="00E852B4" w:rsidRDefault="009B2F09" w:rsidP="008359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……………………</w:t>
      </w:r>
      <w:r w:rsidR="00976998" w:rsidRPr="00E852B4">
        <w:rPr>
          <w:rFonts w:ascii="Times New Roman" w:hAnsi="Times New Roman" w:cs="Times New Roman"/>
          <w:sz w:val="24"/>
          <w:szCs w:val="24"/>
        </w:rPr>
        <w:t xml:space="preserve">  </w:t>
      </w:r>
      <w:r w:rsidRPr="00E852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6998" w:rsidRPr="00E852B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E852B4">
        <w:rPr>
          <w:rFonts w:ascii="Times New Roman" w:hAnsi="Times New Roman" w:cs="Times New Roman"/>
          <w:sz w:val="24"/>
          <w:szCs w:val="24"/>
        </w:rPr>
        <w:t xml:space="preserve">           …………………………</w:t>
      </w:r>
    </w:p>
    <w:p w14:paraId="0B4CB339" w14:textId="18844243" w:rsidR="007E632E" w:rsidRPr="00E852B4" w:rsidRDefault="007E632E" w:rsidP="0083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EED2CB" w14:textId="7919700A" w:rsidR="007E632E" w:rsidRPr="00E852B4" w:rsidRDefault="007E632E" w:rsidP="0083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C159C" w14:textId="7F05E3C0" w:rsidR="007E632E" w:rsidRPr="00E852B4" w:rsidRDefault="007E632E" w:rsidP="0083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FF340A" w14:textId="2F1FE589" w:rsidR="007E632E" w:rsidRPr="00E852B4" w:rsidRDefault="00EC16F6" w:rsidP="008359A2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2F09" w:rsidRPr="00E852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852B4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16E68AE1" w14:textId="4E979404" w:rsidR="00EC16F6" w:rsidRPr="00E852B4" w:rsidRDefault="00EC16F6" w:rsidP="008359A2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2E99" w:rsidRPr="00E852B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852B4">
        <w:rPr>
          <w:rFonts w:ascii="Times New Roman" w:hAnsi="Times New Roman" w:cs="Times New Roman"/>
          <w:sz w:val="24"/>
          <w:szCs w:val="24"/>
        </w:rPr>
        <w:t xml:space="preserve">………/………/2023 </w:t>
      </w:r>
    </w:p>
    <w:p w14:paraId="256AA0C6" w14:textId="739CE6D1" w:rsidR="00EC16F6" w:rsidRPr="00E852B4" w:rsidRDefault="00EC16F6" w:rsidP="008359A2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32E99" w:rsidRPr="00E852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852B4">
        <w:rPr>
          <w:rFonts w:ascii="Times New Roman" w:hAnsi="Times New Roman" w:cs="Times New Roman"/>
          <w:sz w:val="24"/>
          <w:szCs w:val="24"/>
        </w:rPr>
        <w:t>KOMİSYON BAŞKANI</w:t>
      </w:r>
    </w:p>
    <w:p w14:paraId="608C5376" w14:textId="026AC43E" w:rsidR="007E632E" w:rsidRPr="00E852B4" w:rsidRDefault="007E632E" w:rsidP="0083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720FD" w14:textId="27B97908" w:rsidR="007E632E" w:rsidRPr="00E852B4" w:rsidRDefault="007E632E" w:rsidP="008359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6500B3" w14:textId="6AD88FDE" w:rsidR="007E632E" w:rsidRPr="00E852B4" w:rsidRDefault="007E632E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4245F" w14:textId="4CC41991" w:rsidR="007E632E" w:rsidRPr="00E852B4" w:rsidRDefault="007E632E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15AD57" w14:textId="4CA79807" w:rsidR="007E632E" w:rsidRPr="00E852B4" w:rsidRDefault="007E632E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8031F0" w14:textId="5508A585" w:rsidR="007E632E" w:rsidRPr="00E852B4" w:rsidRDefault="007E632E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A64A5B" w14:textId="0923805B" w:rsidR="00BA451B" w:rsidRDefault="00833190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E17E67" w:rsidRPr="00E852B4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101B0251" w14:textId="1F147147" w:rsidR="00A945B2" w:rsidRPr="00E852B4" w:rsidRDefault="00A945B2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33190" w:rsidRPr="00E852B4">
        <w:rPr>
          <w:rFonts w:ascii="Times New Roman" w:hAnsi="Times New Roman" w:cs="Times New Roman"/>
          <w:b/>
          <w:sz w:val="24"/>
          <w:szCs w:val="24"/>
        </w:rPr>
        <w:t>202</w:t>
      </w:r>
      <w:r w:rsidR="00E44917" w:rsidRPr="00E852B4">
        <w:rPr>
          <w:rFonts w:ascii="Times New Roman" w:hAnsi="Times New Roman" w:cs="Times New Roman"/>
          <w:b/>
          <w:sz w:val="24"/>
          <w:szCs w:val="24"/>
        </w:rPr>
        <w:t>2-2023</w:t>
      </w:r>
      <w:r w:rsidR="00833190" w:rsidRPr="00E852B4">
        <w:rPr>
          <w:rFonts w:ascii="Times New Roman" w:hAnsi="Times New Roman" w:cs="Times New Roman"/>
          <w:b/>
          <w:sz w:val="24"/>
          <w:szCs w:val="24"/>
        </w:rPr>
        <w:t xml:space="preserve"> EĞİTİM ÖĞRETİM YILI LİSELER ARASI MÜ</w:t>
      </w:r>
      <w:r w:rsidR="00A0426E" w:rsidRPr="00E852B4">
        <w:rPr>
          <w:rFonts w:ascii="Times New Roman" w:hAnsi="Times New Roman" w:cs="Times New Roman"/>
          <w:b/>
          <w:sz w:val="24"/>
          <w:szCs w:val="24"/>
        </w:rPr>
        <w:t xml:space="preserve">NAZARA YARIŞMASI </w:t>
      </w:r>
      <w:r w:rsidRPr="00E852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7E0A04" w14:textId="3EABB58E" w:rsidR="00833190" w:rsidRPr="00E852B4" w:rsidRDefault="00A945B2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VELİ</w:t>
      </w:r>
      <w:r w:rsidR="00E17E67" w:rsidRPr="00E85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52B4">
        <w:rPr>
          <w:rFonts w:ascii="Times New Roman" w:hAnsi="Times New Roman" w:cs="Times New Roman"/>
          <w:b/>
          <w:sz w:val="24"/>
          <w:szCs w:val="24"/>
        </w:rPr>
        <w:t xml:space="preserve"> İZİN BELGESİ                            </w:t>
      </w:r>
    </w:p>
    <w:p w14:paraId="5D816EA0" w14:textId="77777777" w:rsidR="00833190" w:rsidRPr="00E852B4" w:rsidRDefault="00833190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E25C95" w14:textId="1CEED3C2" w:rsidR="00833190" w:rsidRPr="00E852B4" w:rsidRDefault="00A0426E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   </w:t>
      </w:r>
      <w:r w:rsidR="00833190" w:rsidRPr="00E852B4">
        <w:rPr>
          <w:rFonts w:ascii="Times New Roman" w:hAnsi="Times New Roman" w:cs="Times New Roman"/>
          <w:sz w:val="24"/>
          <w:szCs w:val="24"/>
        </w:rPr>
        <w:t>Velisi bulunduğum Bitlis  İli ………....…</w:t>
      </w:r>
      <w:r w:rsidR="0079165D" w:rsidRPr="00E852B4">
        <w:rPr>
          <w:rFonts w:ascii="Times New Roman" w:hAnsi="Times New Roman" w:cs="Times New Roman"/>
          <w:sz w:val="24"/>
          <w:szCs w:val="24"/>
        </w:rPr>
        <w:t>. İlçesi ………………..…..………  Lisesi...........</w:t>
      </w:r>
      <w:r w:rsidR="00833190" w:rsidRPr="00E852B4">
        <w:rPr>
          <w:rFonts w:ascii="Times New Roman" w:hAnsi="Times New Roman" w:cs="Times New Roman"/>
          <w:sz w:val="24"/>
          <w:szCs w:val="24"/>
        </w:rPr>
        <w:t xml:space="preserve"> sınıfı ......... </w:t>
      </w:r>
      <w:proofErr w:type="spellStart"/>
      <w:r w:rsidR="00833190" w:rsidRPr="00E852B4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833190" w:rsidRPr="00E852B4">
        <w:rPr>
          <w:rFonts w:ascii="Times New Roman" w:hAnsi="Times New Roman" w:cs="Times New Roman"/>
          <w:sz w:val="24"/>
          <w:szCs w:val="24"/>
        </w:rPr>
        <w:t xml:space="preserve"> ………………………………… </w:t>
      </w:r>
      <w:proofErr w:type="spellStart"/>
      <w:r w:rsidR="00833190" w:rsidRPr="00E852B4"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833190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0138CD" w:rsidRPr="00E852B4">
        <w:rPr>
          <w:rFonts w:ascii="Times New Roman" w:hAnsi="Times New Roman" w:cs="Times New Roman"/>
          <w:sz w:val="24"/>
          <w:szCs w:val="24"/>
        </w:rPr>
        <w:t>..</w:t>
      </w:r>
      <w:r w:rsidR="00833190" w:rsidRPr="00E852B4">
        <w:rPr>
          <w:rFonts w:ascii="Times New Roman" w:hAnsi="Times New Roman" w:cs="Times New Roman"/>
          <w:sz w:val="24"/>
          <w:szCs w:val="24"/>
        </w:rPr>
        <w:t>..../.…</w:t>
      </w:r>
      <w:r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B2079E" w:rsidRPr="00E852B4">
        <w:rPr>
          <w:rFonts w:ascii="Times New Roman" w:hAnsi="Times New Roman" w:cs="Times New Roman"/>
          <w:sz w:val="24"/>
          <w:szCs w:val="24"/>
        </w:rPr>
        <w:t>/2023</w:t>
      </w:r>
      <w:r w:rsidR="00833190" w:rsidRPr="00E852B4">
        <w:rPr>
          <w:rFonts w:ascii="Times New Roman" w:hAnsi="Times New Roman" w:cs="Times New Roman"/>
          <w:sz w:val="24"/>
          <w:szCs w:val="24"/>
        </w:rPr>
        <w:t xml:space="preserve"> tarihinde Bitlis Liseler Arası Münazara Yarışmasına katılmasında herhangi bir sakınca görmediğimi bildiririm. </w:t>
      </w:r>
    </w:p>
    <w:p w14:paraId="113E6CA8" w14:textId="77777777" w:rsidR="0079165D" w:rsidRPr="00E852B4" w:rsidRDefault="00833190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A94E4" w14:textId="77777777" w:rsidR="0079165D" w:rsidRPr="00E852B4" w:rsidRDefault="0079165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B91C8D" w14:textId="22DB1ED5" w:rsidR="00833190" w:rsidRPr="00E852B4" w:rsidRDefault="00833190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A240ED" w:rsidRPr="00E852B4">
        <w:rPr>
          <w:rFonts w:ascii="Times New Roman" w:hAnsi="Times New Roman" w:cs="Times New Roman"/>
          <w:sz w:val="24"/>
          <w:szCs w:val="24"/>
        </w:rPr>
        <w:t>Adres:</w:t>
      </w:r>
      <w:r w:rsidRPr="00E8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E3BCA" w:rsidRPr="00E852B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852B4">
        <w:rPr>
          <w:rFonts w:ascii="Times New Roman" w:hAnsi="Times New Roman" w:cs="Times New Roman"/>
          <w:sz w:val="24"/>
          <w:szCs w:val="24"/>
        </w:rPr>
        <w:t xml:space="preserve">Adı Soyadı: </w:t>
      </w:r>
    </w:p>
    <w:p w14:paraId="0E560BB5" w14:textId="76FA56C9" w:rsidR="00A240ED" w:rsidRPr="00E852B4" w:rsidRDefault="00833190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  </w:t>
      </w:r>
      <w:r w:rsidR="00A240ED" w:rsidRPr="00E852B4">
        <w:rPr>
          <w:rFonts w:ascii="Times New Roman" w:hAnsi="Times New Roman" w:cs="Times New Roman"/>
          <w:sz w:val="24"/>
          <w:szCs w:val="24"/>
        </w:rPr>
        <w:t>Tel:</w:t>
      </w:r>
      <w:r w:rsidRPr="00E852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E3BCA" w:rsidRPr="00E852B4">
        <w:rPr>
          <w:rFonts w:ascii="Times New Roman" w:hAnsi="Times New Roman" w:cs="Times New Roman"/>
          <w:sz w:val="24"/>
          <w:szCs w:val="24"/>
        </w:rPr>
        <w:t>İmza:</w:t>
      </w:r>
      <w:r w:rsidRPr="00E852B4">
        <w:rPr>
          <w:rFonts w:ascii="Times New Roman" w:hAnsi="Times New Roman" w:cs="Times New Roman"/>
          <w:sz w:val="24"/>
          <w:szCs w:val="24"/>
        </w:rPr>
        <w:t xml:space="preserve">   </w:t>
      </w:r>
      <w:r w:rsidR="003E3BCA" w:rsidRPr="00E852B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3B46BF11" w14:textId="77777777" w:rsidR="00A240ED" w:rsidRPr="00E852B4" w:rsidRDefault="00A240E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B2689C" w14:textId="0F074291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EE90D" w14:textId="242F82F2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BF550E" w14:textId="402EDD71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20C58" w14:textId="40D07312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DB50FC" w14:textId="53BE860C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296488" w14:textId="02029E03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747C15" w14:textId="44C904CD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CA0EC7" w14:textId="58A5CE1F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E14F67" w14:textId="3DB021F2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1320C0" w14:textId="5DDC2570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9522A9" w14:textId="315F9998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941AC9" w14:textId="3BD45E32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C23FA2" w14:textId="790FE2F2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82477C" w14:textId="2DFD5DB4" w:rsidR="00B7377D" w:rsidRPr="00E852B4" w:rsidRDefault="00B7377D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B2371A" w14:textId="77777777" w:rsidR="003E7B31" w:rsidRPr="00E852B4" w:rsidRDefault="003E7B31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36E61C" w14:textId="77777777" w:rsidR="00553830" w:rsidRPr="00E852B4" w:rsidRDefault="00553830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F6C49A" w14:textId="77777777" w:rsidR="00165E36" w:rsidRPr="00E852B4" w:rsidRDefault="00165E36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C2956D" w14:textId="646C9B22" w:rsidR="00656EC6" w:rsidRPr="00E852B4" w:rsidRDefault="005518F5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7EEC" w:rsidRPr="00E852B4">
        <w:rPr>
          <w:rFonts w:ascii="Times New Roman" w:hAnsi="Times New Roman" w:cs="Times New Roman"/>
          <w:sz w:val="24"/>
          <w:szCs w:val="24"/>
        </w:rPr>
        <w:t xml:space="preserve"> </w:t>
      </w:r>
      <w:r w:rsidR="001F1F55" w:rsidRPr="00E852B4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6864AF3A" w14:textId="1EC4D7B4" w:rsidR="00BA451B" w:rsidRDefault="005518F5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6EC6" w:rsidRPr="00E852B4">
        <w:rPr>
          <w:rFonts w:ascii="Times New Roman" w:hAnsi="Times New Roman" w:cs="Times New Roman"/>
          <w:sz w:val="24"/>
          <w:szCs w:val="24"/>
        </w:rPr>
        <w:t xml:space="preserve">    </w:t>
      </w:r>
      <w:r w:rsidR="00BA45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298BF" w14:textId="0093D1E9" w:rsidR="00F84368" w:rsidRPr="00E852B4" w:rsidRDefault="00F84368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23A233" w14:textId="11E8CD88" w:rsidR="00D27EEC" w:rsidRPr="00E852B4" w:rsidRDefault="005518F5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</w:t>
      </w:r>
      <w:r w:rsidR="00F84368" w:rsidRPr="00E852B4">
        <w:rPr>
          <w:rFonts w:ascii="Times New Roman" w:hAnsi="Times New Roman" w:cs="Times New Roman"/>
          <w:sz w:val="24"/>
          <w:szCs w:val="24"/>
        </w:rPr>
        <w:t xml:space="preserve">     </w:t>
      </w:r>
      <w:r w:rsidR="00D27EEC" w:rsidRPr="00E85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EC6" w:rsidRPr="00E852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7EEC" w:rsidRPr="00E852B4">
        <w:rPr>
          <w:rFonts w:ascii="Times New Roman" w:hAnsi="Times New Roman" w:cs="Times New Roman"/>
          <w:b/>
          <w:sz w:val="24"/>
          <w:szCs w:val="24"/>
        </w:rPr>
        <w:t xml:space="preserve">BİTLİS İL MİLLİ EĞİTİM MÜDÜRLÜĞÜ </w:t>
      </w:r>
    </w:p>
    <w:p w14:paraId="23D76A5C" w14:textId="4DB9105D" w:rsidR="00D27EEC" w:rsidRPr="00E852B4" w:rsidRDefault="00BF3BFA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1F55" w:rsidRPr="00E852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85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7EEC" w:rsidRPr="00E852B4">
        <w:rPr>
          <w:rFonts w:ascii="Times New Roman" w:hAnsi="Times New Roman" w:cs="Times New Roman"/>
          <w:b/>
          <w:sz w:val="24"/>
          <w:szCs w:val="24"/>
        </w:rPr>
        <w:t>LİSELER ARASI MÜNAZARA TURNUVASI YARIŞMACI BİLGİLERİ</w:t>
      </w:r>
      <w:r w:rsidR="00D27EEC" w:rsidRPr="00E852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025CE" w14:textId="77777777" w:rsidR="00D27EEC" w:rsidRPr="00E852B4" w:rsidRDefault="00D27EEC" w:rsidP="00C96611">
      <w:pPr>
        <w:jc w:val="both"/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>OKULU :</w:t>
      </w:r>
      <w:r w:rsidRPr="00E852B4">
        <w:rPr>
          <w:rFonts w:ascii="Times New Roman" w:hAnsi="Times New Roman" w:cs="Times New Roman"/>
          <w:sz w:val="24"/>
          <w:szCs w:val="24"/>
        </w:rPr>
        <w:t xml:space="preserve"> …………………………………….. </w:t>
      </w:r>
    </w:p>
    <w:p w14:paraId="66F0AD0B" w14:textId="69D7015C" w:rsidR="00B7377D" w:rsidRPr="00E852B4" w:rsidRDefault="00D27EEC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>ÖĞRENCİLERİ YARIŞMAYA HAZIRLAYAN ÖĞRETMENE AİT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27EEC" w:rsidRPr="00E852B4" w14:paraId="691A017D" w14:textId="77777777" w:rsidTr="00D27EEC">
        <w:tc>
          <w:tcPr>
            <w:tcW w:w="1696" w:type="dxa"/>
          </w:tcPr>
          <w:p w14:paraId="3D756102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5559608"/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14:paraId="71E30DD6" w14:textId="0BDD2231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E96C540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67E3BC6D" w14:textId="77777777" w:rsidTr="00D27EEC">
        <w:tc>
          <w:tcPr>
            <w:tcW w:w="1696" w:type="dxa"/>
          </w:tcPr>
          <w:p w14:paraId="2811E8DB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BRANŞI</w:t>
            </w:r>
          </w:p>
          <w:p w14:paraId="25B7FF10" w14:textId="5B174DD6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1EC0DCCF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225CEB42" w14:textId="77777777" w:rsidTr="00D27EEC">
        <w:tc>
          <w:tcPr>
            <w:tcW w:w="1696" w:type="dxa"/>
          </w:tcPr>
          <w:p w14:paraId="037B9AA2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26C08986" w14:textId="521ED26E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368B10C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785C2918" w14:textId="37E7F612" w:rsidR="00D27EEC" w:rsidRPr="00E852B4" w:rsidRDefault="00D27EEC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D7D360" w14:textId="2B1138C0" w:rsidR="00D27EEC" w:rsidRPr="00E852B4" w:rsidRDefault="00D27EEC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>ÖĞRENCİLERE AİT BİLGİLER (ASİL)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27EEC" w:rsidRPr="00E852B4" w14:paraId="14DD87E7" w14:textId="77777777" w:rsidTr="00056310">
        <w:tc>
          <w:tcPr>
            <w:tcW w:w="1696" w:type="dxa"/>
          </w:tcPr>
          <w:p w14:paraId="48150F65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14:paraId="6AFC6D5B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0FC29D3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2353CF9F" w14:textId="77777777" w:rsidTr="00056310">
        <w:tc>
          <w:tcPr>
            <w:tcW w:w="1696" w:type="dxa"/>
          </w:tcPr>
          <w:p w14:paraId="11B37353" w14:textId="5AB8D831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  <w:p w14:paraId="2C5BF8CB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5F643BB7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3F669F3C" w14:textId="77777777" w:rsidTr="00056310">
        <w:tc>
          <w:tcPr>
            <w:tcW w:w="1696" w:type="dxa"/>
          </w:tcPr>
          <w:p w14:paraId="6150CF11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7424A3E0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CAFCD60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A63D5B" w14:textId="4D8CC358" w:rsidR="00D27EEC" w:rsidRPr="00E852B4" w:rsidRDefault="00D27EEC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27EEC" w:rsidRPr="00E852B4" w14:paraId="3FB7292A" w14:textId="77777777" w:rsidTr="00056310">
        <w:tc>
          <w:tcPr>
            <w:tcW w:w="1696" w:type="dxa"/>
          </w:tcPr>
          <w:p w14:paraId="1E702B7E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14:paraId="504148C7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7391E97C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616CDCC2" w14:textId="77777777" w:rsidTr="00056310">
        <w:tc>
          <w:tcPr>
            <w:tcW w:w="1696" w:type="dxa"/>
          </w:tcPr>
          <w:p w14:paraId="70B3187B" w14:textId="0BF6BFBF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  <w:p w14:paraId="21BF19ED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B525AA9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42CBEF81" w14:textId="77777777" w:rsidTr="00056310">
        <w:tc>
          <w:tcPr>
            <w:tcW w:w="1696" w:type="dxa"/>
          </w:tcPr>
          <w:p w14:paraId="285DF6BD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37CF7898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2D522115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2EE767" w14:textId="24B00FA4" w:rsidR="00D27EEC" w:rsidRPr="00E852B4" w:rsidRDefault="00D27EEC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27EEC" w:rsidRPr="00E852B4" w14:paraId="6AE32146" w14:textId="77777777" w:rsidTr="00056310">
        <w:tc>
          <w:tcPr>
            <w:tcW w:w="1696" w:type="dxa"/>
          </w:tcPr>
          <w:p w14:paraId="26119970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14:paraId="0C3814FD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5E89E355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4179871E" w14:textId="77777777" w:rsidTr="00056310">
        <w:tc>
          <w:tcPr>
            <w:tcW w:w="1696" w:type="dxa"/>
          </w:tcPr>
          <w:p w14:paraId="26805BC3" w14:textId="09B94CF2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  <w:p w14:paraId="254D1FE2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1ACCE4FD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192F8E67" w14:textId="77777777" w:rsidTr="00056310">
        <w:tc>
          <w:tcPr>
            <w:tcW w:w="1696" w:type="dxa"/>
          </w:tcPr>
          <w:p w14:paraId="6E414F21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5A859EE5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532DA569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54D003" w14:textId="5595B69E" w:rsidR="00D27EEC" w:rsidRPr="00E852B4" w:rsidRDefault="00D27EEC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8BA024" w14:textId="12E1953F" w:rsidR="00D27EEC" w:rsidRPr="00E852B4" w:rsidRDefault="00D27EEC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t>YEDEK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27EEC" w:rsidRPr="00E852B4" w14:paraId="2697E15D" w14:textId="77777777" w:rsidTr="00056310">
        <w:tc>
          <w:tcPr>
            <w:tcW w:w="1696" w:type="dxa"/>
          </w:tcPr>
          <w:p w14:paraId="464C3E77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  <w:p w14:paraId="760548B3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43C2E354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4F0A7F78" w14:textId="77777777" w:rsidTr="00056310">
        <w:tc>
          <w:tcPr>
            <w:tcW w:w="1696" w:type="dxa"/>
          </w:tcPr>
          <w:p w14:paraId="2BAD6A14" w14:textId="5D31ABB9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SINIFI</w:t>
            </w:r>
          </w:p>
          <w:p w14:paraId="36CB4B12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00BC828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EEC" w:rsidRPr="00E852B4" w14:paraId="35633CD4" w14:textId="77777777" w:rsidTr="00056310">
        <w:tc>
          <w:tcPr>
            <w:tcW w:w="1696" w:type="dxa"/>
          </w:tcPr>
          <w:p w14:paraId="60C90FBC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2B4">
              <w:rPr>
                <w:rFonts w:ascii="Times New Roman" w:hAnsi="Times New Roman" w:cs="Times New Roman"/>
                <w:sz w:val="24"/>
                <w:szCs w:val="24"/>
              </w:rPr>
              <w:t>TELEFONU</w:t>
            </w:r>
          </w:p>
          <w:p w14:paraId="1C6D83C7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14:paraId="30653306" w14:textId="77777777" w:rsidR="00D27EEC" w:rsidRPr="00E852B4" w:rsidRDefault="00D27EEC" w:rsidP="00C966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086790" w14:textId="77777777" w:rsidR="00D03596" w:rsidRDefault="00D03596" w:rsidP="00C966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5FFDB" w14:textId="05152EDB" w:rsidR="00E5563E" w:rsidRPr="00E852B4" w:rsidRDefault="00E5563E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pPr w:leftFromText="141" w:rightFromText="141" w:vertAnchor="text" w:horzAnchor="margin" w:tblpY="220"/>
        <w:tblW w:w="9606" w:type="dxa"/>
        <w:tblLook w:val="04A0" w:firstRow="1" w:lastRow="0" w:firstColumn="1" w:lastColumn="0" w:noHBand="0" w:noVBand="1"/>
      </w:tblPr>
      <w:tblGrid>
        <w:gridCol w:w="1271"/>
        <w:gridCol w:w="5925"/>
        <w:gridCol w:w="2410"/>
      </w:tblGrid>
      <w:tr w:rsidR="00D51F0A" w:rsidRPr="00D51F0A" w14:paraId="2439B5D8" w14:textId="77777777" w:rsidTr="00FE3805">
        <w:tc>
          <w:tcPr>
            <w:tcW w:w="9606" w:type="dxa"/>
            <w:gridSpan w:val="3"/>
          </w:tcPr>
          <w:p w14:paraId="09EFA59B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“LİSELER ARASI MÜNAZARA YARIŞMASI” UYGULAMA TAKVİMİ</w:t>
            </w:r>
          </w:p>
          <w:p w14:paraId="49B0F1D1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1F0A" w:rsidRPr="00D51F0A" w14:paraId="1C1FC11C" w14:textId="77777777" w:rsidTr="009B4FEC">
        <w:tc>
          <w:tcPr>
            <w:tcW w:w="1271" w:type="dxa"/>
          </w:tcPr>
          <w:p w14:paraId="5501EDEB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46113107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UYGULAMA BASAMAKLARI</w:t>
            </w:r>
          </w:p>
          <w:p w14:paraId="1C92BF86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CA3353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TARİH</w:t>
            </w:r>
          </w:p>
        </w:tc>
      </w:tr>
      <w:tr w:rsidR="00D51F0A" w:rsidRPr="00D51F0A" w14:paraId="54F1C5D6" w14:textId="77777777" w:rsidTr="009B4FEC">
        <w:tc>
          <w:tcPr>
            <w:tcW w:w="1271" w:type="dxa"/>
          </w:tcPr>
          <w:p w14:paraId="09400D5E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14:paraId="5352EBE4" w14:textId="59B63274" w:rsidR="00D51F0A" w:rsidRPr="009B4FEC" w:rsidRDefault="00D51F0A" w:rsidP="00E066E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Okul müdürlüklerinin yarışmaya</w:t>
            </w:r>
            <w:r w:rsidR="00E9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katılacak takımın bilgilerini</w:t>
            </w:r>
            <w:r w:rsidR="00E066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veli izin</w:t>
            </w:r>
            <w:r w:rsidR="0098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dilekçesiyle birlikte</w:t>
            </w:r>
            <w:r w:rsidR="00E954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bağlı bulundukları İlçe Milli Eğitim Müdürlüklerine </w:t>
            </w: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bildirmesi</w:t>
            </w:r>
            <w:r w:rsidR="0098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41217B"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 Mart 2023</w:t>
            </w:r>
            <w:r w:rsidR="00954272"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tarihine kadar)</w:t>
            </w:r>
          </w:p>
          <w:p w14:paraId="09A706F6" w14:textId="3BDDBF05" w:rsidR="00E954B6" w:rsidRPr="009B4FEC" w:rsidRDefault="00E954B6" w:rsidP="00E954B6">
            <w:pPr>
              <w:ind w:firstLine="7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Merkez ilçe okullarının takım üyelerinin bilgilerini ve veli izin belgelerini </w:t>
            </w:r>
            <w:hyperlink r:id="rId10" w:history="1">
              <w:r w:rsidRPr="00FA0338">
                <w:rPr>
                  <w:rStyle w:val="Kpr"/>
                  <w:rFonts w:ascii="Times New Roman" w:eastAsia="Calibri" w:hAnsi="Times New Roman" w:cs="Times New Roman"/>
                  <w:sz w:val="24"/>
                  <w:szCs w:val="24"/>
                </w:rPr>
                <w:t>bitlis13arge@gmail.com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adresine göndermesi </w:t>
            </w: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(24 Mart 2023 tarihine kadar)</w:t>
            </w:r>
          </w:p>
          <w:p w14:paraId="794D797B" w14:textId="7AAA0EC3" w:rsidR="00C74167" w:rsidRPr="00D51F0A" w:rsidRDefault="00C74167" w:rsidP="00E066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3A5593" w14:textId="3A4F6D52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MART</w:t>
            </w:r>
          </w:p>
        </w:tc>
      </w:tr>
      <w:tr w:rsidR="00D51F0A" w:rsidRPr="00D51F0A" w14:paraId="7AED14B0" w14:textId="77777777" w:rsidTr="009B4FEC">
        <w:tc>
          <w:tcPr>
            <w:tcW w:w="1271" w:type="dxa"/>
          </w:tcPr>
          <w:p w14:paraId="5A3F8FFD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14:paraId="5383B04E" w14:textId="6883E533" w:rsidR="00D51F0A" w:rsidRPr="009B4FEC" w:rsidRDefault="00D51F0A" w:rsidP="0098158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İlçe Milli Eğitim Müdürlüğünün </w:t>
            </w:r>
            <w:r w:rsidR="00AA0B2F"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98158B"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Nisan 2023-28 Nisan 2023</w:t>
            </w:r>
            <w:r w:rsidR="0098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tarihleri arasında  </w:t>
            </w: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yarışma düzenlemesi ve birinci olan takımın </w:t>
            </w:r>
            <w:r w:rsidR="0098158B">
              <w:rPr>
                <w:rFonts w:ascii="Times New Roman" w:eastAsia="Calibri" w:hAnsi="Times New Roman" w:cs="Times New Roman"/>
                <w:sz w:val="24"/>
                <w:szCs w:val="24"/>
              </w:rPr>
              <w:t>bilgilerinin forma işlenip</w:t>
            </w:r>
            <w:r w:rsidR="006472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gerekli izinlerin alınarak (V</w:t>
            </w:r>
            <w:r w:rsidR="0098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 izin </w:t>
            </w:r>
            <w:proofErr w:type="gramStart"/>
            <w:r w:rsidR="0098158B">
              <w:rPr>
                <w:rFonts w:ascii="Times New Roman" w:eastAsia="Calibri" w:hAnsi="Times New Roman" w:cs="Times New Roman"/>
                <w:sz w:val="24"/>
                <w:szCs w:val="24"/>
              </w:rPr>
              <w:t>dilekçesi</w:t>
            </w:r>
            <w:r w:rsidR="00954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158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542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8158B">
              <w:rPr>
                <w:rFonts w:ascii="Times New Roman" w:eastAsia="Calibri" w:hAnsi="Times New Roman" w:cs="Times New Roman"/>
                <w:sz w:val="24"/>
                <w:szCs w:val="24"/>
              </w:rPr>
              <w:t>kaymakamlık</w:t>
            </w:r>
            <w:proofErr w:type="gramEnd"/>
            <w:r w:rsidR="009815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oluru vb.) </w:t>
            </w: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 Nisan 2023 tarihine kadar ARGE birimine bildirilmesi</w:t>
            </w:r>
          </w:p>
          <w:p w14:paraId="7E0F808A" w14:textId="77777777" w:rsidR="00D51F0A" w:rsidRDefault="002115D8" w:rsidP="00981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D51F0A" w:rsidRPr="00D51F0A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munazarabitlis13@gmail.com</w:t>
              </w:r>
            </w:hyperlink>
            <w:r w:rsidR="00D51F0A"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3FF3DCAE" w14:textId="77777777" w:rsidR="00432D51" w:rsidRDefault="00432D51" w:rsidP="009815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8ACD95" w14:textId="608D7534" w:rsidR="00432D51" w:rsidRPr="00432D51" w:rsidRDefault="00432D51" w:rsidP="00432D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3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3 Nisan 2023 tarihine kadar </w:t>
            </w:r>
            <w:r w:rsidR="0050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43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lçe</w:t>
            </w:r>
            <w:r w:rsidR="0050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Milli Eğitim Müdürlüğü</w:t>
            </w:r>
            <w:r w:rsidRPr="0043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münazara </w:t>
            </w:r>
            <w:proofErr w:type="gramStart"/>
            <w:r w:rsidRPr="0043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yarışması  turnuva</w:t>
            </w:r>
            <w:proofErr w:type="gramEnd"/>
            <w:r w:rsidRPr="0043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takviminin </w:t>
            </w:r>
            <w:r w:rsidR="009542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</w:t>
            </w:r>
            <w:r w:rsidRPr="0043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l Milli </w:t>
            </w:r>
            <w:r w:rsidR="00DB4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E</w:t>
            </w:r>
            <w:r w:rsidR="005074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ğitim </w:t>
            </w:r>
            <w:r w:rsidRPr="00432D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Müdürlüğü strateji birimine gönderilmesi</w:t>
            </w:r>
          </w:p>
          <w:p w14:paraId="33C33707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22DBFC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NİSAN </w:t>
            </w:r>
          </w:p>
          <w:p w14:paraId="4B5E4796" w14:textId="77777777" w:rsidR="00D51F0A" w:rsidRPr="00D51F0A" w:rsidRDefault="00D51F0A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3805" w:rsidRPr="00D51F0A" w14:paraId="43717F91" w14:textId="77777777" w:rsidTr="009B4FEC">
        <w:trPr>
          <w:trHeight w:val="2484"/>
        </w:trPr>
        <w:tc>
          <w:tcPr>
            <w:tcW w:w="1271" w:type="dxa"/>
          </w:tcPr>
          <w:p w14:paraId="50A13D1D" w14:textId="77777777" w:rsidR="00FE3805" w:rsidRPr="00D51F0A" w:rsidRDefault="00FE3805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14:paraId="743FA3EA" w14:textId="3EEFCCF5" w:rsidR="00FE3805" w:rsidRPr="00D51F0A" w:rsidRDefault="00FE3805" w:rsidP="0005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25" w:type="dxa"/>
          </w:tcPr>
          <w:p w14:paraId="1055E620" w14:textId="77777777" w:rsidR="00FE3805" w:rsidRDefault="00FE3805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E38B2C0" w14:textId="77777777" w:rsidR="009B4FEC" w:rsidRDefault="00FE3805" w:rsidP="00FE38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İl Yürütme Kurulu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(Komisyonu)</w:t>
            </w: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kura usulü ile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eşleşmeler</w:t>
            </w:r>
            <w:r w:rsidR="00C74167">
              <w:rPr>
                <w:rFonts w:ascii="Times New Roman" w:eastAsia="Calibri" w:hAnsi="Times New Roman" w:cs="Times New Roman"/>
                <w:sz w:val="24"/>
                <w:szCs w:val="24"/>
              </w:rPr>
              <w:t>in ,</w:t>
            </w: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konuların</w:t>
            </w:r>
            <w:proofErr w:type="gramEnd"/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belirlenmesi 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duyurulması</w:t>
            </w: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; </w:t>
            </w:r>
          </w:p>
          <w:p w14:paraId="4A6A25E7" w14:textId="402E550E" w:rsidR="00FE3805" w:rsidRPr="009B4FEC" w:rsidRDefault="00FE3805" w:rsidP="00FE380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(2-5 Mayıs 2023)</w:t>
            </w:r>
          </w:p>
          <w:p w14:paraId="6C958039" w14:textId="77777777" w:rsidR="00FE3805" w:rsidRDefault="00FE3805" w:rsidP="00FE3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802B23" w14:textId="5AA35444" w:rsidR="00FE3805" w:rsidRPr="00D51F0A" w:rsidRDefault="00FE3805" w:rsidP="00FE3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İl Milli Eğitim Müdürlüğünün yarışma turnuva takvimini ve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eşleşen</w:t>
            </w: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grupları açıklaması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64724F"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2-5 Mayıs 2023</w:t>
            </w:r>
            <w:r w:rsidR="0064724F"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B4F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14:paraId="7803C38A" w14:textId="787BB5DA" w:rsidR="00FE3805" w:rsidRPr="00D51F0A" w:rsidRDefault="00FE3805" w:rsidP="0005631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2 -5 MAYIS</w:t>
            </w:r>
            <w:r w:rsidR="00C25B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</w:tr>
      <w:tr w:rsidR="00D51F0A" w:rsidRPr="00D51F0A" w14:paraId="38D0F0BD" w14:textId="77777777" w:rsidTr="009B4FEC">
        <w:tc>
          <w:tcPr>
            <w:tcW w:w="1271" w:type="dxa"/>
          </w:tcPr>
          <w:p w14:paraId="44DFF058" w14:textId="0051E20F" w:rsidR="00D51F0A" w:rsidRPr="00D51F0A" w:rsidRDefault="00FE3805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14:paraId="5E1447F8" w14:textId="041A7A53" w:rsidR="00D51F0A" w:rsidRPr="00D51F0A" w:rsidRDefault="00D51F0A" w:rsidP="00FE3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İlde turnuvaların düzenlenmesi</w:t>
            </w:r>
            <w:r w:rsidR="00332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D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="005F2EC9" w:rsidRPr="00CD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  <w:r w:rsidR="00FE3805" w:rsidRPr="00CD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5F2EC9" w:rsidRPr="00CD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FE3805" w:rsidRPr="00CD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17 -</w:t>
            </w:r>
            <w:r w:rsidR="005F2EC9" w:rsidRPr="00CD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CD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Mayıs</w:t>
            </w:r>
            <w:r w:rsidR="00FE3805" w:rsidRPr="00CD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2023</w:t>
            </w:r>
            <w:r w:rsidRPr="00CD47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ve dereceye giren takıml</w:t>
            </w:r>
            <w:r w:rsidR="005F2EC9">
              <w:rPr>
                <w:rFonts w:ascii="Times New Roman" w:eastAsia="Calibri" w:hAnsi="Times New Roman" w:cs="Times New Roman"/>
                <w:sz w:val="24"/>
                <w:szCs w:val="24"/>
              </w:rPr>
              <w:t>arın ödül töreninin yapılması</w:t>
            </w:r>
            <w:r w:rsidR="00332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F2EC9">
              <w:rPr>
                <w:rFonts w:ascii="Times New Roman" w:eastAsia="Calibri" w:hAnsi="Times New Roman" w:cs="Times New Roman"/>
                <w:sz w:val="24"/>
                <w:szCs w:val="24"/>
              </w:rPr>
              <w:t>(18</w:t>
            </w:r>
            <w:r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Mayıs 2023)</w:t>
            </w:r>
          </w:p>
        </w:tc>
        <w:tc>
          <w:tcPr>
            <w:tcW w:w="2410" w:type="dxa"/>
          </w:tcPr>
          <w:p w14:paraId="4B19D36E" w14:textId="565DE27D" w:rsidR="00D51F0A" w:rsidRPr="00D51F0A" w:rsidRDefault="00FE3805" w:rsidP="00FE38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16-17-18 </w:t>
            </w:r>
            <w:r w:rsidR="00D51F0A"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>MAYIS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</w:t>
            </w:r>
          </w:p>
        </w:tc>
      </w:tr>
      <w:tr w:rsidR="00D51F0A" w:rsidRPr="00D51F0A" w14:paraId="0038CA70" w14:textId="77777777" w:rsidTr="00FE3805">
        <w:tc>
          <w:tcPr>
            <w:tcW w:w="9606" w:type="dxa"/>
            <w:gridSpan w:val="3"/>
          </w:tcPr>
          <w:p w14:paraId="42B04AF7" w14:textId="17FC87C3" w:rsidR="00D51F0A" w:rsidRPr="00D51F0A" w:rsidRDefault="00B14152" w:rsidP="00D51F0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Yarışmanın ana</w:t>
            </w:r>
            <w:r w:rsidR="00D51F0A" w:rsidRPr="00D51F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takvimidir, gerek görülmesi halinde İl Milli Eğitim Müdürlüğünce revize/değişiklik yapılabilir.</w:t>
            </w:r>
          </w:p>
        </w:tc>
      </w:tr>
    </w:tbl>
    <w:p w14:paraId="6C33E4EF" w14:textId="77777777" w:rsidR="00896BA3" w:rsidRPr="00E852B4" w:rsidRDefault="00896BA3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6F56EC" w14:textId="77777777" w:rsidR="00896BA3" w:rsidRPr="00E852B4" w:rsidRDefault="00896BA3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C8BE7C" w14:textId="77777777" w:rsidR="00896BA3" w:rsidRPr="00E852B4" w:rsidRDefault="00896BA3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FA436" w14:textId="77777777" w:rsidR="00896BA3" w:rsidRPr="00E852B4" w:rsidRDefault="00896BA3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288096" w14:textId="77777777" w:rsidR="00896BA3" w:rsidRDefault="00896BA3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A82BAA" w14:textId="77777777" w:rsidR="003620F2" w:rsidRDefault="003620F2" w:rsidP="006B27B1">
      <w:pPr>
        <w:rPr>
          <w:rFonts w:ascii="Times New Roman" w:hAnsi="Times New Roman" w:cs="Times New Roman"/>
          <w:b/>
          <w:sz w:val="24"/>
          <w:szCs w:val="24"/>
        </w:rPr>
      </w:pPr>
    </w:p>
    <w:p w14:paraId="6E18E3EE" w14:textId="77777777" w:rsidR="00CD4724" w:rsidRDefault="00CD4724" w:rsidP="006B27B1">
      <w:pPr>
        <w:rPr>
          <w:rFonts w:ascii="Times New Roman" w:hAnsi="Times New Roman" w:cs="Times New Roman"/>
          <w:b/>
          <w:sz w:val="24"/>
          <w:szCs w:val="24"/>
        </w:rPr>
      </w:pPr>
    </w:p>
    <w:p w14:paraId="79962A3D" w14:textId="77777777" w:rsidR="006B27B1" w:rsidRPr="00E852B4" w:rsidRDefault="006B27B1" w:rsidP="006B27B1">
      <w:pPr>
        <w:rPr>
          <w:rFonts w:ascii="Times New Roman" w:hAnsi="Times New Roman" w:cs="Times New Roman"/>
          <w:b/>
          <w:sz w:val="24"/>
          <w:szCs w:val="24"/>
        </w:rPr>
      </w:pPr>
      <w:r w:rsidRPr="00E852B4">
        <w:rPr>
          <w:rFonts w:ascii="Times New Roman" w:hAnsi="Times New Roman" w:cs="Times New Roman"/>
          <w:b/>
          <w:sz w:val="24"/>
          <w:szCs w:val="24"/>
        </w:rPr>
        <w:lastRenderedPageBreak/>
        <w:t>ÖRNEK MÜNAZARA KONULARI</w:t>
      </w:r>
    </w:p>
    <w:p w14:paraId="10DF6C5C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1.Evcil hayvan satışı yapan yerler kapatılmalıdır/kapatılmamalıdır.</w:t>
      </w:r>
    </w:p>
    <w:p w14:paraId="664CC52F" w14:textId="77777777" w:rsidR="006B27B1" w:rsidRPr="00E852B4" w:rsidRDefault="006B27B1" w:rsidP="006B27B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2.Sosyal medyadaki anonim hesaplar kaldırılmalıdır/kaldırılmamalıdır.</w:t>
      </w:r>
      <w:r w:rsidRPr="00E852B4">
        <w:rPr>
          <w:rFonts w:ascii="Times New Roman" w:hAnsi="Times New Roman" w:cs="Times New Roman"/>
          <w:sz w:val="24"/>
          <w:szCs w:val="24"/>
        </w:rPr>
        <w:tab/>
      </w:r>
    </w:p>
    <w:p w14:paraId="2A358C05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3.Görselliği ön plana çıkaran sosyal medya uygulamalarının (</w:t>
      </w:r>
      <w:proofErr w:type="spellStart"/>
      <w:r w:rsidRPr="00E852B4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E852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52B4">
        <w:rPr>
          <w:rFonts w:ascii="Times New Roman" w:hAnsi="Times New Roman" w:cs="Times New Roman"/>
          <w:sz w:val="24"/>
          <w:szCs w:val="24"/>
        </w:rPr>
        <w:t>Snapchat</w:t>
      </w:r>
      <w:proofErr w:type="spellEnd"/>
      <w:r w:rsidRPr="00E852B4">
        <w:rPr>
          <w:rFonts w:ascii="Times New Roman" w:hAnsi="Times New Roman" w:cs="Times New Roman"/>
          <w:sz w:val="24"/>
          <w:szCs w:val="24"/>
        </w:rPr>
        <w:t xml:space="preserve"> vb.) varlığı kötüdür/iyidir. </w:t>
      </w:r>
    </w:p>
    <w:p w14:paraId="63495D87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4.18 yaşından küçüklerin TV’de yayınlanan herhangi </w:t>
      </w:r>
      <w:proofErr w:type="gramStart"/>
      <w:r w:rsidRPr="00E852B4">
        <w:rPr>
          <w:rFonts w:ascii="Times New Roman" w:hAnsi="Times New Roman" w:cs="Times New Roman"/>
          <w:sz w:val="24"/>
          <w:szCs w:val="24"/>
        </w:rPr>
        <w:t>bir  yarışmaya</w:t>
      </w:r>
      <w:proofErr w:type="gramEnd"/>
      <w:r w:rsidRPr="00E852B4">
        <w:rPr>
          <w:rFonts w:ascii="Times New Roman" w:hAnsi="Times New Roman" w:cs="Times New Roman"/>
          <w:sz w:val="24"/>
          <w:szCs w:val="24"/>
        </w:rPr>
        <w:t xml:space="preserve"> katılması yasaklanmalıdır/yasaklanmamalıdır.</w:t>
      </w:r>
    </w:p>
    <w:p w14:paraId="1095E959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5.Şirketlerin isim, reklam, tabela vb. tanıtım materyallerinin Türkçe olması zorunluluğu getirilmelidir/getirilmemelidir.</w:t>
      </w:r>
    </w:p>
    <w:p w14:paraId="6225C4FC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6.Organ nakillerinde sağlıklı bir hayat yaşamış bireylere öncelik verilmelidir/verilmemelidir</w:t>
      </w:r>
    </w:p>
    <w:p w14:paraId="5E02E697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7.Giyim firmalarına büyük beden </w:t>
      </w:r>
      <w:proofErr w:type="gramStart"/>
      <w:r w:rsidRPr="00E852B4">
        <w:rPr>
          <w:rFonts w:ascii="Times New Roman" w:hAnsi="Times New Roman" w:cs="Times New Roman"/>
          <w:sz w:val="24"/>
          <w:szCs w:val="24"/>
        </w:rPr>
        <w:t>kreasyon</w:t>
      </w:r>
      <w:proofErr w:type="gramEnd"/>
      <w:r w:rsidRPr="00E852B4">
        <w:rPr>
          <w:rFonts w:ascii="Times New Roman" w:hAnsi="Times New Roman" w:cs="Times New Roman"/>
          <w:sz w:val="24"/>
          <w:szCs w:val="24"/>
        </w:rPr>
        <w:t xml:space="preserve"> üretme zorunluluğu getirilmelidir/getirilmemelidir.</w:t>
      </w:r>
    </w:p>
    <w:p w14:paraId="3055100A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8.Okullarda zorunlu kıyafet uygulaması kaldırılmalıdır/kaldırılmamalıdır.</w:t>
      </w:r>
    </w:p>
    <w:p w14:paraId="4A5519A9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9.Spor programlarının yarısına futbol dışındaki sporlara yer verme zorunluluğu getirilmelidir/getirilmemelidir.</w:t>
      </w:r>
    </w:p>
    <w:p w14:paraId="3DC653EB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10.</w:t>
      </w:r>
      <w:proofErr w:type="gramStart"/>
      <w:r w:rsidRPr="00E852B4">
        <w:rPr>
          <w:rFonts w:ascii="Times New Roman" w:hAnsi="Times New Roman" w:cs="Times New Roman"/>
          <w:sz w:val="24"/>
          <w:szCs w:val="24"/>
        </w:rPr>
        <w:t>Küresel  ısınmada</w:t>
      </w:r>
      <w:proofErr w:type="gramEnd"/>
      <w:r w:rsidRPr="00E852B4">
        <w:rPr>
          <w:rFonts w:ascii="Times New Roman" w:hAnsi="Times New Roman" w:cs="Times New Roman"/>
          <w:sz w:val="24"/>
          <w:szCs w:val="24"/>
        </w:rPr>
        <w:t xml:space="preserve"> insan faktörü en etkili unsurdur/en etkili unsur değildir.</w:t>
      </w:r>
    </w:p>
    <w:p w14:paraId="7C8E2AF2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11. Bütün dünyada yapay </w:t>
      </w:r>
      <w:proofErr w:type="gramStart"/>
      <w:r w:rsidRPr="00E852B4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E852B4">
        <w:rPr>
          <w:rFonts w:ascii="Times New Roman" w:hAnsi="Times New Roman" w:cs="Times New Roman"/>
          <w:sz w:val="24"/>
          <w:szCs w:val="24"/>
        </w:rPr>
        <w:t xml:space="preserve"> çalışmaları durdurulmalıdır/durdurulmamalıdır.</w:t>
      </w:r>
    </w:p>
    <w:p w14:paraId="7512782D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12. Fabrikalardaki robotlaşma düzeyine üst sınır getirilmelidir/getirilmemelidir.</w:t>
      </w:r>
    </w:p>
    <w:p w14:paraId="609956B3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13. Ekonomik kalkınma uğruna çevreye zarar verilebilir/verilemez.</w:t>
      </w:r>
    </w:p>
    <w:p w14:paraId="759FF0B5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14.Modern teknoloji dünyayı tek kültür haline getirmiştir/getirmemiştir</w:t>
      </w:r>
    </w:p>
    <w:p w14:paraId="13E24E3C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15.Gençlerin kişiliklerinin oluşmasında sosyal medya etkilidir/etkili değildir.</w:t>
      </w:r>
    </w:p>
    <w:p w14:paraId="6BE01EA6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16. Sanatçı olmak için yetenek şarttır/şart değildir.</w:t>
      </w:r>
    </w:p>
    <w:p w14:paraId="1004B1C1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17. Çevrenin korunmasında kanunlar mı eğitim mi etkilidir?</w:t>
      </w:r>
    </w:p>
    <w:p w14:paraId="1F23FEE0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>18.Uygarlığın gelişmesinde sanat mı, bilim mi önemli?</w:t>
      </w:r>
    </w:p>
    <w:p w14:paraId="42F58EF9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19.Başarıya ulaşmak için </w:t>
      </w:r>
      <w:proofErr w:type="gramStart"/>
      <w:r w:rsidRPr="00E852B4">
        <w:rPr>
          <w:rFonts w:ascii="Times New Roman" w:hAnsi="Times New Roman" w:cs="Times New Roman"/>
          <w:sz w:val="24"/>
          <w:szCs w:val="24"/>
        </w:rPr>
        <w:t>zeka</w:t>
      </w:r>
      <w:proofErr w:type="gramEnd"/>
      <w:r w:rsidRPr="00E852B4">
        <w:rPr>
          <w:rFonts w:ascii="Times New Roman" w:hAnsi="Times New Roman" w:cs="Times New Roman"/>
          <w:sz w:val="24"/>
          <w:szCs w:val="24"/>
        </w:rPr>
        <w:t xml:space="preserve"> mı, çalışmak mı önemli?</w:t>
      </w:r>
    </w:p>
    <w:p w14:paraId="617AB7C1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  <w:r w:rsidRPr="00E852B4">
        <w:rPr>
          <w:rFonts w:ascii="Times New Roman" w:hAnsi="Times New Roman" w:cs="Times New Roman"/>
          <w:sz w:val="24"/>
          <w:szCs w:val="24"/>
        </w:rPr>
        <w:t xml:space="preserve">20.İnsan mı doğaya, doğa mı insana </w:t>
      </w:r>
      <w:proofErr w:type="gramStart"/>
      <w:r w:rsidRPr="00E852B4">
        <w:rPr>
          <w:rFonts w:ascii="Times New Roman" w:hAnsi="Times New Roman" w:cs="Times New Roman"/>
          <w:sz w:val="24"/>
          <w:szCs w:val="24"/>
        </w:rPr>
        <w:t>hakimdir</w:t>
      </w:r>
      <w:proofErr w:type="gramEnd"/>
      <w:r w:rsidRPr="00E852B4">
        <w:rPr>
          <w:rFonts w:ascii="Times New Roman" w:hAnsi="Times New Roman" w:cs="Times New Roman"/>
          <w:sz w:val="24"/>
          <w:szCs w:val="24"/>
        </w:rPr>
        <w:t>?</w:t>
      </w:r>
    </w:p>
    <w:p w14:paraId="3BE84406" w14:textId="77777777" w:rsidR="006B27B1" w:rsidRPr="00E852B4" w:rsidRDefault="006B27B1" w:rsidP="006B27B1">
      <w:pPr>
        <w:rPr>
          <w:rFonts w:ascii="Times New Roman" w:hAnsi="Times New Roman" w:cs="Times New Roman"/>
          <w:sz w:val="24"/>
          <w:szCs w:val="24"/>
        </w:rPr>
      </w:pPr>
    </w:p>
    <w:p w14:paraId="222F6DD2" w14:textId="77777777" w:rsidR="00896BA3" w:rsidRPr="00E852B4" w:rsidRDefault="00896BA3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3D6E9" w14:textId="77777777" w:rsidR="00896BA3" w:rsidRPr="00E852B4" w:rsidRDefault="00896BA3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C0954" w14:textId="77777777" w:rsidR="00896BA3" w:rsidRPr="00E852B4" w:rsidRDefault="00896BA3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7B0A2F" w14:textId="3C428D82" w:rsidR="00CB03EB" w:rsidRPr="00E852B4" w:rsidRDefault="00CB03EB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3B854C" w14:textId="6675A2FA" w:rsidR="00CB03EB" w:rsidRPr="00E852B4" w:rsidRDefault="00CB03EB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A4003" w14:textId="2076A236" w:rsidR="00CB03EB" w:rsidRPr="00E852B4" w:rsidRDefault="00CB03EB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39B369" w14:textId="7AA462B0" w:rsidR="00CB03EB" w:rsidRPr="00E852B4" w:rsidRDefault="00CB03EB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AE5D7" w14:textId="130022E1" w:rsidR="00CB03EB" w:rsidRPr="00E852B4" w:rsidRDefault="00CB03EB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46C6F1" w14:textId="414ABDAE" w:rsidR="00CB03EB" w:rsidRPr="00E852B4" w:rsidRDefault="00CB03EB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B838A" w14:textId="30D24257" w:rsidR="00CB03EB" w:rsidRPr="00E852B4" w:rsidRDefault="00CB03EB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47CB2A" w14:textId="1649CFA5" w:rsidR="00CB03EB" w:rsidRPr="00E852B4" w:rsidRDefault="00CB03EB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0BB0BC" w14:textId="77777777" w:rsidR="00CB03EB" w:rsidRPr="00E852B4" w:rsidRDefault="00CB03EB" w:rsidP="00C966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03EB" w:rsidRPr="00E85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86829" w14:textId="77777777" w:rsidR="002115D8" w:rsidRDefault="002115D8" w:rsidP="004257D5">
      <w:pPr>
        <w:spacing w:after="0" w:line="240" w:lineRule="auto"/>
      </w:pPr>
      <w:r>
        <w:separator/>
      </w:r>
    </w:p>
  </w:endnote>
  <w:endnote w:type="continuationSeparator" w:id="0">
    <w:p w14:paraId="48625290" w14:textId="77777777" w:rsidR="002115D8" w:rsidRDefault="002115D8" w:rsidP="0042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7D13D6" w14:textId="77777777" w:rsidR="002115D8" w:rsidRDefault="002115D8" w:rsidP="004257D5">
      <w:pPr>
        <w:spacing w:after="0" w:line="240" w:lineRule="auto"/>
      </w:pPr>
      <w:r>
        <w:separator/>
      </w:r>
    </w:p>
  </w:footnote>
  <w:footnote w:type="continuationSeparator" w:id="0">
    <w:p w14:paraId="3755698A" w14:textId="77777777" w:rsidR="002115D8" w:rsidRDefault="002115D8" w:rsidP="0042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A50"/>
    <w:multiLevelType w:val="hybridMultilevel"/>
    <w:tmpl w:val="6CDC9C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84DBF"/>
    <w:multiLevelType w:val="hybridMultilevel"/>
    <w:tmpl w:val="C2A26A12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0F2F3A8D"/>
    <w:multiLevelType w:val="hybridMultilevel"/>
    <w:tmpl w:val="FDB0EA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A1F76"/>
    <w:multiLevelType w:val="hybridMultilevel"/>
    <w:tmpl w:val="561CF94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8C15E3"/>
    <w:multiLevelType w:val="hybridMultilevel"/>
    <w:tmpl w:val="B83693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C7E0A"/>
    <w:multiLevelType w:val="hybridMultilevel"/>
    <w:tmpl w:val="21565FB2"/>
    <w:lvl w:ilvl="0" w:tplc="DAB6F0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93EAF"/>
    <w:multiLevelType w:val="hybridMultilevel"/>
    <w:tmpl w:val="F3906C58"/>
    <w:lvl w:ilvl="0" w:tplc="DAB6F0D2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8C0ACB"/>
    <w:multiLevelType w:val="hybridMultilevel"/>
    <w:tmpl w:val="F01ABA50"/>
    <w:lvl w:ilvl="0" w:tplc="38BE48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851AF3"/>
    <w:multiLevelType w:val="hybridMultilevel"/>
    <w:tmpl w:val="20B63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F5661E"/>
    <w:multiLevelType w:val="hybridMultilevel"/>
    <w:tmpl w:val="A1E0A6E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A6643A"/>
    <w:multiLevelType w:val="hybridMultilevel"/>
    <w:tmpl w:val="51720850"/>
    <w:lvl w:ilvl="0" w:tplc="DAB6F0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42939"/>
    <w:multiLevelType w:val="hybridMultilevel"/>
    <w:tmpl w:val="3B78C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A1550"/>
    <w:multiLevelType w:val="hybridMultilevel"/>
    <w:tmpl w:val="B0E256CA"/>
    <w:lvl w:ilvl="0" w:tplc="DAB6F0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80A3D"/>
    <w:multiLevelType w:val="hybridMultilevel"/>
    <w:tmpl w:val="06AA2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250"/>
    <w:multiLevelType w:val="hybridMultilevel"/>
    <w:tmpl w:val="E656FFE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9"/>
  </w:num>
  <w:num w:numId="11">
    <w:abstractNumId w:val="13"/>
  </w:num>
  <w:num w:numId="12">
    <w:abstractNumId w:val="7"/>
  </w:num>
  <w:num w:numId="13">
    <w:abstractNumId w:val="8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3EB"/>
    <w:rsid w:val="0000016E"/>
    <w:rsid w:val="0000363D"/>
    <w:rsid w:val="000138CD"/>
    <w:rsid w:val="00013BB5"/>
    <w:rsid w:val="00031235"/>
    <w:rsid w:val="00032E99"/>
    <w:rsid w:val="00042EEF"/>
    <w:rsid w:val="00054B31"/>
    <w:rsid w:val="00056310"/>
    <w:rsid w:val="000722F0"/>
    <w:rsid w:val="0009674E"/>
    <w:rsid w:val="00096AF6"/>
    <w:rsid w:val="000A4936"/>
    <w:rsid w:val="000A7B60"/>
    <w:rsid w:val="000C45C9"/>
    <w:rsid w:val="000C5D4C"/>
    <w:rsid w:val="000E184A"/>
    <w:rsid w:val="00102BD3"/>
    <w:rsid w:val="0010452E"/>
    <w:rsid w:val="00107A21"/>
    <w:rsid w:val="00116E0B"/>
    <w:rsid w:val="00123876"/>
    <w:rsid w:val="00126DDC"/>
    <w:rsid w:val="001345CC"/>
    <w:rsid w:val="00151570"/>
    <w:rsid w:val="00152DC7"/>
    <w:rsid w:val="00165E36"/>
    <w:rsid w:val="001B747B"/>
    <w:rsid w:val="001C39E8"/>
    <w:rsid w:val="001E0986"/>
    <w:rsid w:val="001E44BB"/>
    <w:rsid w:val="001F031D"/>
    <w:rsid w:val="001F1F55"/>
    <w:rsid w:val="001F27DB"/>
    <w:rsid w:val="001F35D4"/>
    <w:rsid w:val="001F642D"/>
    <w:rsid w:val="001F6954"/>
    <w:rsid w:val="00201846"/>
    <w:rsid w:val="002115D8"/>
    <w:rsid w:val="002210C3"/>
    <w:rsid w:val="002225CB"/>
    <w:rsid w:val="002555E2"/>
    <w:rsid w:val="00264572"/>
    <w:rsid w:val="0029391A"/>
    <w:rsid w:val="0029558E"/>
    <w:rsid w:val="002A1FA2"/>
    <w:rsid w:val="002A539A"/>
    <w:rsid w:val="002B393A"/>
    <w:rsid w:val="002D0ADD"/>
    <w:rsid w:val="002D1AF3"/>
    <w:rsid w:val="002D1FCA"/>
    <w:rsid w:val="002E54EF"/>
    <w:rsid w:val="002F5B17"/>
    <w:rsid w:val="003049A2"/>
    <w:rsid w:val="003119C2"/>
    <w:rsid w:val="00312CE1"/>
    <w:rsid w:val="0031692F"/>
    <w:rsid w:val="00323879"/>
    <w:rsid w:val="00332194"/>
    <w:rsid w:val="003324DA"/>
    <w:rsid w:val="003419B7"/>
    <w:rsid w:val="00351BB5"/>
    <w:rsid w:val="003620F2"/>
    <w:rsid w:val="003713B6"/>
    <w:rsid w:val="00382616"/>
    <w:rsid w:val="00383992"/>
    <w:rsid w:val="003958F0"/>
    <w:rsid w:val="003978B2"/>
    <w:rsid w:val="003D521D"/>
    <w:rsid w:val="003E0581"/>
    <w:rsid w:val="003E3BCA"/>
    <w:rsid w:val="003E7B31"/>
    <w:rsid w:val="0041217B"/>
    <w:rsid w:val="00416270"/>
    <w:rsid w:val="004257D5"/>
    <w:rsid w:val="00432D51"/>
    <w:rsid w:val="00433D53"/>
    <w:rsid w:val="004341E6"/>
    <w:rsid w:val="00445574"/>
    <w:rsid w:val="004553ED"/>
    <w:rsid w:val="004718DE"/>
    <w:rsid w:val="00490953"/>
    <w:rsid w:val="004A386B"/>
    <w:rsid w:val="004A4CED"/>
    <w:rsid w:val="004A509C"/>
    <w:rsid w:val="004D4F34"/>
    <w:rsid w:val="004F2A30"/>
    <w:rsid w:val="005074D7"/>
    <w:rsid w:val="00510867"/>
    <w:rsid w:val="00514696"/>
    <w:rsid w:val="00530D2D"/>
    <w:rsid w:val="00535BD2"/>
    <w:rsid w:val="00536D46"/>
    <w:rsid w:val="00541860"/>
    <w:rsid w:val="005518F5"/>
    <w:rsid w:val="00553830"/>
    <w:rsid w:val="00571970"/>
    <w:rsid w:val="00580AE7"/>
    <w:rsid w:val="00592C57"/>
    <w:rsid w:val="005A1817"/>
    <w:rsid w:val="005A1D1E"/>
    <w:rsid w:val="005B7D4B"/>
    <w:rsid w:val="005B7E61"/>
    <w:rsid w:val="005C26B6"/>
    <w:rsid w:val="005C7E2B"/>
    <w:rsid w:val="005D234F"/>
    <w:rsid w:val="005D701E"/>
    <w:rsid w:val="005E374C"/>
    <w:rsid w:val="005F2EC9"/>
    <w:rsid w:val="005F5AB4"/>
    <w:rsid w:val="005F7402"/>
    <w:rsid w:val="00605C91"/>
    <w:rsid w:val="0060688B"/>
    <w:rsid w:val="00632AE5"/>
    <w:rsid w:val="00641858"/>
    <w:rsid w:val="00646B93"/>
    <w:rsid w:val="0064724F"/>
    <w:rsid w:val="00656A4D"/>
    <w:rsid w:val="00656EC6"/>
    <w:rsid w:val="00670B44"/>
    <w:rsid w:val="00675C82"/>
    <w:rsid w:val="00675F51"/>
    <w:rsid w:val="006B27B1"/>
    <w:rsid w:val="006C08C6"/>
    <w:rsid w:val="006C392F"/>
    <w:rsid w:val="006D79E3"/>
    <w:rsid w:val="006F0832"/>
    <w:rsid w:val="006F11BE"/>
    <w:rsid w:val="006F761F"/>
    <w:rsid w:val="00705C63"/>
    <w:rsid w:val="0071669A"/>
    <w:rsid w:val="00720D4D"/>
    <w:rsid w:val="007331BA"/>
    <w:rsid w:val="00736BB3"/>
    <w:rsid w:val="00737E8E"/>
    <w:rsid w:val="00741642"/>
    <w:rsid w:val="007427D0"/>
    <w:rsid w:val="00753405"/>
    <w:rsid w:val="007616C8"/>
    <w:rsid w:val="0077507E"/>
    <w:rsid w:val="00787AF8"/>
    <w:rsid w:val="0079165D"/>
    <w:rsid w:val="007A0F73"/>
    <w:rsid w:val="007D4DF2"/>
    <w:rsid w:val="007E625C"/>
    <w:rsid w:val="007E632E"/>
    <w:rsid w:val="007E715C"/>
    <w:rsid w:val="008117A5"/>
    <w:rsid w:val="00816057"/>
    <w:rsid w:val="008238E4"/>
    <w:rsid w:val="00833190"/>
    <w:rsid w:val="00834165"/>
    <w:rsid w:val="008359A2"/>
    <w:rsid w:val="008565C1"/>
    <w:rsid w:val="00860C65"/>
    <w:rsid w:val="008840C1"/>
    <w:rsid w:val="0089563F"/>
    <w:rsid w:val="008960AB"/>
    <w:rsid w:val="00896BA3"/>
    <w:rsid w:val="00897DCE"/>
    <w:rsid w:val="008A20D9"/>
    <w:rsid w:val="008C68A8"/>
    <w:rsid w:val="008D36C2"/>
    <w:rsid w:val="009073EB"/>
    <w:rsid w:val="0091532B"/>
    <w:rsid w:val="00917601"/>
    <w:rsid w:val="0092089C"/>
    <w:rsid w:val="00922A6B"/>
    <w:rsid w:val="00931336"/>
    <w:rsid w:val="00935DE2"/>
    <w:rsid w:val="0094633C"/>
    <w:rsid w:val="00954272"/>
    <w:rsid w:val="009567D3"/>
    <w:rsid w:val="00976998"/>
    <w:rsid w:val="0098158B"/>
    <w:rsid w:val="009865C2"/>
    <w:rsid w:val="00990D7F"/>
    <w:rsid w:val="009A1889"/>
    <w:rsid w:val="009A2E22"/>
    <w:rsid w:val="009B2F09"/>
    <w:rsid w:val="009B4FEC"/>
    <w:rsid w:val="009B6C8B"/>
    <w:rsid w:val="009D5025"/>
    <w:rsid w:val="009F3444"/>
    <w:rsid w:val="009F79BE"/>
    <w:rsid w:val="009F7FCC"/>
    <w:rsid w:val="00A0426E"/>
    <w:rsid w:val="00A240ED"/>
    <w:rsid w:val="00A247E9"/>
    <w:rsid w:val="00A47812"/>
    <w:rsid w:val="00A6010D"/>
    <w:rsid w:val="00A67EB1"/>
    <w:rsid w:val="00A83C87"/>
    <w:rsid w:val="00A90BED"/>
    <w:rsid w:val="00A92D68"/>
    <w:rsid w:val="00A945B2"/>
    <w:rsid w:val="00A96BD8"/>
    <w:rsid w:val="00AA0B2F"/>
    <w:rsid w:val="00B02C7E"/>
    <w:rsid w:val="00B14152"/>
    <w:rsid w:val="00B14EA7"/>
    <w:rsid w:val="00B2079E"/>
    <w:rsid w:val="00B22A3E"/>
    <w:rsid w:val="00B35883"/>
    <w:rsid w:val="00B41E6C"/>
    <w:rsid w:val="00B43A4E"/>
    <w:rsid w:val="00B55DED"/>
    <w:rsid w:val="00B6487A"/>
    <w:rsid w:val="00B7377D"/>
    <w:rsid w:val="00B8309B"/>
    <w:rsid w:val="00B85C61"/>
    <w:rsid w:val="00B92A44"/>
    <w:rsid w:val="00B96EF9"/>
    <w:rsid w:val="00BA206D"/>
    <w:rsid w:val="00BA451B"/>
    <w:rsid w:val="00BD29EF"/>
    <w:rsid w:val="00BF3B42"/>
    <w:rsid w:val="00BF3BFA"/>
    <w:rsid w:val="00BF5D57"/>
    <w:rsid w:val="00C11BCF"/>
    <w:rsid w:val="00C21F98"/>
    <w:rsid w:val="00C236DE"/>
    <w:rsid w:val="00C23AF4"/>
    <w:rsid w:val="00C24909"/>
    <w:rsid w:val="00C25B8A"/>
    <w:rsid w:val="00C26A05"/>
    <w:rsid w:val="00C64876"/>
    <w:rsid w:val="00C65115"/>
    <w:rsid w:val="00C74167"/>
    <w:rsid w:val="00C85F12"/>
    <w:rsid w:val="00C86CEC"/>
    <w:rsid w:val="00C96611"/>
    <w:rsid w:val="00CA0E88"/>
    <w:rsid w:val="00CB03EB"/>
    <w:rsid w:val="00CC068D"/>
    <w:rsid w:val="00CC309F"/>
    <w:rsid w:val="00CC6305"/>
    <w:rsid w:val="00CD4724"/>
    <w:rsid w:val="00CF20D0"/>
    <w:rsid w:val="00D03596"/>
    <w:rsid w:val="00D05976"/>
    <w:rsid w:val="00D1724A"/>
    <w:rsid w:val="00D26F9D"/>
    <w:rsid w:val="00D27EEC"/>
    <w:rsid w:val="00D46790"/>
    <w:rsid w:val="00D51F0A"/>
    <w:rsid w:val="00D5609C"/>
    <w:rsid w:val="00D64EB0"/>
    <w:rsid w:val="00D83CC5"/>
    <w:rsid w:val="00DA7A28"/>
    <w:rsid w:val="00DB4E03"/>
    <w:rsid w:val="00DB751A"/>
    <w:rsid w:val="00DC1EF1"/>
    <w:rsid w:val="00DC23FF"/>
    <w:rsid w:val="00DE2B1B"/>
    <w:rsid w:val="00DF42D6"/>
    <w:rsid w:val="00E028B7"/>
    <w:rsid w:val="00E066E0"/>
    <w:rsid w:val="00E14859"/>
    <w:rsid w:val="00E17E67"/>
    <w:rsid w:val="00E21A22"/>
    <w:rsid w:val="00E23444"/>
    <w:rsid w:val="00E3554D"/>
    <w:rsid w:val="00E437FF"/>
    <w:rsid w:val="00E44917"/>
    <w:rsid w:val="00E511C0"/>
    <w:rsid w:val="00E5359B"/>
    <w:rsid w:val="00E5563E"/>
    <w:rsid w:val="00E57AF2"/>
    <w:rsid w:val="00E61852"/>
    <w:rsid w:val="00E71DA6"/>
    <w:rsid w:val="00E81845"/>
    <w:rsid w:val="00E852B4"/>
    <w:rsid w:val="00E9203F"/>
    <w:rsid w:val="00E954B6"/>
    <w:rsid w:val="00EB47AE"/>
    <w:rsid w:val="00EB5542"/>
    <w:rsid w:val="00EC16F6"/>
    <w:rsid w:val="00EC4426"/>
    <w:rsid w:val="00EC7FDB"/>
    <w:rsid w:val="00ED60BA"/>
    <w:rsid w:val="00EE1CF7"/>
    <w:rsid w:val="00F128EB"/>
    <w:rsid w:val="00F30C7C"/>
    <w:rsid w:val="00F372C3"/>
    <w:rsid w:val="00F44196"/>
    <w:rsid w:val="00F50207"/>
    <w:rsid w:val="00F7397E"/>
    <w:rsid w:val="00F75930"/>
    <w:rsid w:val="00F84368"/>
    <w:rsid w:val="00FB7858"/>
    <w:rsid w:val="00FD1B3B"/>
    <w:rsid w:val="00FD7682"/>
    <w:rsid w:val="00FE3805"/>
    <w:rsid w:val="00FF320A"/>
    <w:rsid w:val="00FF69FD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7D5"/>
  </w:style>
  <w:style w:type="paragraph" w:styleId="Altbilgi">
    <w:name w:val="footer"/>
    <w:basedOn w:val="Normal"/>
    <w:link w:val="AltbilgiChar"/>
    <w:uiPriority w:val="99"/>
    <w:unhideWhenUsed/>
    <w:rsid w:val="0042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7D5"/>
  </w:style>
  <w:style w:type="character" w:styleId="Kpr">
    <w:name w:val="Hyperlink"/>
    <w:basedOn w:val="VarsaylanParagrafYazTipi"/>
    <w:uiPriority w:val="99"/>
    <w:unhideWhenUsed/>
    <w:rsid w:val="0009674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70B44"/>
    <w:pPr>
      <w:ind w:left="720"/>
      <w:contextualSpacing/>
    </w:pPr>
  </w:style>
  <w:style w:type="paragraph" w:styleId="AralkYok">
    <w:name w:val="No Spacing"/>
    <w:uiPriority w:val="1"/>
    <w:qFormat/>
    <w:rsid w:val="008238E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D5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DB7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39"/>
    <w:rsid w:val="00DB7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57D5"/>
  </w:style>
  <w:style w:type="paragraph" w:styleId="Altbilgi">
    <w:name w:val="footer"/>
    <w:basedOn w:val="Normal"/>
    <w:link w:val="AltbilgiChar"/>
    <w:uiPriority w:val="99"/>
    <w:unhideWhenUsed/>
    <w:rsid w:val="0042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57D5"/>
  </w:style>
  <w:style w:type="character" w:styleId="Kpr">
    <w:name w:val="Hyperlink"/>
    <w:basedOn w:val="VarsaylanParagrafYazTipi"/>
    <w:uiPriority w:val="99"/>
    <w:unhideWhenUsed/>
    <w:rsid w:val="0009674E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670B44"/>
    <w:pPr>
      <w:ind w:left="720"/>
      <w:contextualSpacing/>
    </w:pPr>
  </w:style>
  <w:style w:type="paragraph" w:styleId="AralkYok">
    <w:name w:val="No Spacing"/>
    <w:uiPriority w:val="1"/>
    <w:qFormat/>
    <w:rsid w:val="008238E4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39"/>
    <w:rsid w:val="00D51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uiPriority w:val="39"/>
    <w:rsid w:val="00DB7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uiPriority w:val="39"/>
    <w:rsid w:val="00DB75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tlis13arge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unazarabitlis1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itlis13arg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nazarabitlis13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13</Pages>
  <Words>2518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90553</dc:creator>
  <cp:lastModifiedBy>arge</cp:lastModifiedBy>
  <cp:revision>265</cp:revision>
  <cp:lastPrinted>2023-02-28T08:28:00Z</cp:lastPrinted>
  <dcterms:created xsi:type="dcterms:W3CDTF">2022-10-01T17:53:00Z</dcterms:created>
  <dcterms:modified xsi:type="dcterms:W3CDTF">2023-02-28T08:38:00Z</dcterms:modified>
</cp:coreProperties>
</file>