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B" w:rsidRDefault="00C74C89" w:rsidP="00CF22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288">
        <w:rPr>
          <w:rFonts w:ascii="Times New Roman" w:hAnsi="Times New Roman" w:cs="Times New Roman"/>
          <w:sz w:val="24"/>
          <w:szCs w:val="24"/>
        </w:rPr>
        <w:t>TÜRK PATENT VE MARKA KURUMU BAŞKANLIĞINA</w:t>
      </w:r>
    </w:p>
    <w:p w:rsidR="00CF2288" w:rsidRPr="00CF2288" w:rsidRDefault="00CF2288" w:rsidP="00CF2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C89" w:rsidRPr="00CF2288" w:rsidRDefault="00C74C89" w:rsidP="00CF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2288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CF2288">
        <w:rPr>
          <w:rFonts w:ascii="Times New Roman" w:hAnsi="Times New Roman" w:cs="Times New Roman"/>
          <w:sz w:val="24"/>
          <w:szCs w:val="24"/>
        </w:rPr>
        <w:t xml:space="preserve"> vergi kimlik numaralı </w:t>
      </w:r>
      <w:proofErr w:type="gramStart"/>
      <w:r w:rsidRPr="00CF2288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CF2288">
        <w:rPr>
          <w:rFonts w:ascii="Times New Roman" w:hAnsi="Times New Roman" w:cs="Times New Roman"/>
          <w:sz w:val="24"/>
          <w:szCs w:val="24"/>
        </w:rPr>
        <w:t xml:space="preserve"> adına, öğretmenimiz/personelimiz olan </w:t>
      </w:r>
      <w:proofErr w:type="gramStart"/>
      <w:r w:rsidRPr="00CF2288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CF2288">
        <w:rPr>
          <w:rFonts w:ascii="Times New Roman" w:hAnsi="Times New Roman" w:cs="Times New Roman"/>
          <w:sz w:val="24"/>
          <w:szCs w:val="24"/>
        </w:rPr>
        <w:t>T.C kimlik numaralı ......................., Türk Patent ve Marka Kurumunun elektronik başvuru sistemi (EPATS) üzerinden her türlü işlemi yapmaya ve 6769 sayılı Sınai Mülkiyet Kanununun 160’ıncı maddesinin altıncı fıkrası kaps</w:t>
      </w:r>
      <w:r w:rsidR="00CF2288" w:rsidRPr="00CF2288">
        <w:rPr>
          <w:rFonts w:ascii="Times New Roman" w:hAnsi="Times New Roman" w:cs="Times New Roman"/>
          <w:sz w:val="24"/>
          <w:szCs w:val="24"/>
        </w:rPr>
        <w:t>amında Kurumun elektronik teblig</w:t>
      </w:r>
      <w:r w:rsidRPr="00CF2288">
        <w:rPr>
          <w:rFonts w:ascii="Times New Roman" w:hAnsi="Times New Roman" w:cs="Times New Roman"/>
          <w:sz w:val="24"/>
          <w:szCs w:val="24"/>
        </w:rPr>
        <w:t>at sistemi üzerinden (ETEBS) her türlü bildirimi almaya yetkili kılınmıştır.</w:t>
      </w:r>
    </w:p>
    <w:p w:rsidR="00C74C89" w:rsidRDefault="00C74C89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228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F2288" w:rsidRPr="00CF2288" w:rsidRDefault="00CF2288" w:rsidP="00CF2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ünvan</w:t>
      </w:r>
      <w:proofErr w:type="spellEnd"/>
    </w:p>
    <w:p w:rsidR="00C74C89" w:rsidRDefault="00C74C89"/>
    <w:sectPr w:rsidR="00C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B"/>
    <w:rsid w:val="003A766B"/>
    <w:rsid w:val="003E25CB"/>
    <w:rsid w:val="00B76704"/>
    <w:rsid w:val="00C74C89"/>
    <w:rsid w:val="00CF2288"/>
    <w:rsid w:val="00D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E69C-AB5A-4F4B-A512-953AEA3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Y.ErgenekonKEKLIK</dc:creator>
  <cp:lastModifiedBy>New Bilgisayar</cp:lastModifiedBy>
  <cp:revision>2</cp:revision>
  <dcterms:created xsi:type="dcterms:W3CDTF">2022-02-15T16:16:00Z</dcterms:created>
  <dcterms:modified xsi:type="dcterms:W3CDTF">2022-02-15T16:16:00Z</dcterms:modified>
</cp:coreProperties>
</file>